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8B" w:rsidRDefault="00B15A8B" w:rsidP="00B15A8B">
      <w:pPr>
        <w:autoSpaceDE w:val="0"/>
        <w:autoSpaceDN w:val="0"/>
        <w:adjustRightInd w:val="0"/>
        <w:spacing w:after="0" w:line="240" w:lineRule="auto"/>
        <w:rPr>
          <w:rFonts w:ascii="Arial" w:hAnsi="Arial" w:cs="Arial"/>
          <w:b/>
          <w:bCs/>
          <w:color w:val="000000"/>
          <w:sz w:val="28"/>
          <w:szCs w:val="28"/>
        </w:rPr>
      </w:pPr>
      <w:r>
        <w:rPr>
          <w:rFonts w:ascii="Arial" w:hAnsi="Arial" w:cs="Arial"/>
          <w:b/>
          <w:bCs/>
          <w:noProof/>
          <w:color w:val="000000"/>
          <w:sz w:val="28"/>
          <w:szCs w:val="28"/>
          <w:lang w:eastAsia="en-CA"/>
        </w:rPr>
        <w:drawing>
          <wp:inline distT="0" distB="0" distL="0" distR="0">
            <wp:extent cx="65722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 Canada Letterhead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0" cy="1095375"/>
                    </a:xfrm>
                    <a:prstGeom prst="rect">
                      <a:avLst/>
                    </a:prstGeom>
                  </pic:spPr>
                </pic:pic>
              </a:graphicData>
            </a:graphic>
          </wp:inline>
        </w:drawing>
      </w:r>
    </w:p>
    <w:p w:rsidR="00B15A8B" w:rsidRDefault="00B15A8B" w:rsidP="00B15A8B">
      <w:pPr>
        <w:autoSpaceDE w:val="0"/>
        <w:autoSpaceDN w:val="0"/>
        <w:adjustRightInd w:val="0"/>
        <w:spacing w:after="0" w:line="240" w:lineRule="auto"/>
        <w:rPr>
          <w:rFonts w:ascii="Arial" w:hAnsi="Arial" w:cs="Arial"/>
          <w:b/>
          <w:bCs/>
          <w:color w:val="000000"/>
          <w:sz w:val="28"/>
          <w:szCs w:val="28"/>
        </w:rPr>
      </w:pPr>
    </w:p>
    <w:p w:rsidR="00B034F7" w:rsidRDefault="00B034F7" w:rsidP="00B15A8B">
      <w:pPr>
        <w:autoSpaceDE w:val="0"/>
        <w:autoSpaceDN w:val="0"/>
        <w:adjustRightInd w:val="0"/>
        <w:spacing w:after="0" w:line="240" w:lineRule="auto"/>
        <w:jc w:val="center"/>
        <w:rPr>
          <w:rFonts w:ascii="Arial" w:hAnsi="Arial" w:cs="Arial"/>
          <w:b/>
          <w:bCs/>
          <w:color w:val="000000"/>
          <w:sz w:val="28"/>
          <w:szCs w:val="28"/>
        </w:rPr>
      </w:pPr>
    </w:p>
    <w:p w:rsidR="00B15A8B" w:rsidRDefault="00B15A8B" w:rsidP="00B15A8B">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EMPLOYEE GUIDELINES &amp; CONTROL</w:t>
      </w:r>
    </w:p>
    <w:p w:rsidR="00B15A8B" w:rsidRDefault="00B15A8B" w:rsidP="00B15A8B">
      <w:pPr>
        <w:autoSpaceDE w:val="0"/>
        <w:autoSpaceDN w:val="0"/>
        <w:adjustRightInd w:val="0"/>
        <w:spacing w:after="0" w:line="240" w:lineRule="auto"/>
        <w:rPr>
          <w:rFonts w:ascii="Arial" w:hAnsi="Arial" w:cs="Arial"/>
          <w:b/>
          <w:bCs/>
          <w:color w:val="000000"/>
          <w:sz w:val="28"/>
          <w:szCs w:val="28"/>
        </w:rPr>
      </w:pPr>
    </w:p>
    <w:p w:rsidR="00B15A8B" w:rsidRDefault="00B15A8B" w:rsidP="00B15A8B">
      <w:pPr>
        <w:autoSpaceDE w:val="0"/>
        <w:autoSpaceDN w:val="0"/>
        <w:adjustRightInd w:val="0"/>
        <w:spacing w:after="0" w:line="240" w:lineRule="auto"/>
        <w:rPr>
          <w:rFonts w:ascii="Arial" w:hAnsi="Arial" w:cs="Arial"/>
          <w:bCs/>
          <w:color w:val="000000"/>
        </w:rPr>
      </w:pPr>
      <w:r w:rsidRPr="00B15A8B">
        <w:rPr>
          <w:rFonts w:ascii="Arial" w:hAnsi="Arial" w:cs="Arial"/>
          <w:bCs/>
          <w:color w:val="000000"/>
        </w:rPr>
        <w:t xml:space="preserve">Dear </w:t>
      </w:r>
      <w:r>
        <w:rPr>
          <w:rFonts w:ascii="Arial" w:hAnsi="Arial" w:cs="Arial"/>
          <w:bCs/>
          <w:color w:val="000000"/>
        </w:rPr>
        <w:t>proprietor;</w:t>
      </w:r>
    </w:p>
    <w:p w:rsidR="00B15A8B" w:rsidRDefault="00B15A8B" w:rsidP="00B15A8B">
      <w:pPr>
        <w:autoSpaceDE w:val="0"/>
        <w:autoSpaceDN w:val="0"/>
        <w:adjustRightInd w:val="0"/>
        <w:spacing w:after="0" w:line="240" w:lineRule="auto"/>
        <w:rPr>
          <w:rFonts w:ascii="Arial" w:hAnsi="Arial" w:cs="Arial"/>
          <w:bCs/>
          <w:color w:val="000000"/>
        </w:rPr>
      </w:pPr>
    </w:p>
    <w:p w:rsidR="00B15A8B" w:rsidRDefault="00B15A8B" w:rsidP="00B15A8B">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This document has been assembled from resources provided by the WHO (World Health Organization), the Government of Canada and the Government of Ontario.  </w:t>
      </w:r>
      <w:proofErr w:type="gramStart"/>
      <w:r>
        <w:rPr>
          <w:rFonts w:ascii="Arial" w:hAnsi="Arial" w:cs="Arial"/>
          <w:bCs/>
          <w:color w:val="000000"/>
        </w:rPr>
        <w:t>It’s</w:t>
      </w:r>
      <w:proofErr w:type="gramEnd"/>
      <w:r>
        <w:rPr>
          <w:rFonts w:ascii="Arial" w:hAnsi="Arial" w:cs="Arial"/>
          <w:bCs/>
          <w:color w:val="000000"/>
        </w:rPr>
        <w:t xml:space="preserve"> goal is to provide general guidance in terms of monitoring your staff and ensuring safety measures for your crew and customers.</w:t>
      </w:r>
    </w:p>
    <w:p w:rsidR="00B034F7" w:rsidRDefault="00B034F7" w:rsidP="00B15A8B">
      <w:pPr>
        <w:autoSpaceDE w:val="0"/>
        <w:autoSpaceDN w:val="0"/>
        <w:adjustRightInd w:val="0"/>
        <w:spacing w:after="0" w:line="240" w:lineRule="auto"/>
        <w:rPr>
          <w:rFonts w:ascii="Arial" w:hAnsi="Arial" w:cs="Arial"/>
          <w:bCs/>
          <w:color w:val="000000"/>
        </w:rPr>
      </w:pPr>
    </w:p>
    <w:p w:rsidR="00B034F7" w:rsidRDefault="00B034F7" w:rsidP="00B15A8B">
      <w:pPr>
        <w:autoSpaceDE w:val="0"/>
        <w:autoSpaceDN w:val="0"/>
        <w:adjustRightInd w:val="0"/>
        <w:spacing w:after="0" w:line="240" w:lineRule="auto"/>
        <w:rPr>
          <w:rFonts w:ascii="Arial" w:hAnsi="Arial" w:cs="Arial"/>
          <w:bCs/>
          <w:color w:val="000000"/>
        </w:rPr>
      </w:pPr>
      <w:r>
        <w:rPr>
          <w:rFonts w:ascii="Arial" w:hAnsi="Arial" w:cs="Arial"/>
          <w:bCs/>
          <w:color w:val="000000"/>
        </w:rPr>
        <w:t>Beyond this content, proprietors are reminded to utilize Bowl Canada’s Best Practices document for operations under the Covid-19 pandemic.  Additionally, Bowl Canada has recognized Restaurants Canada’s Best Practices document as a guideline for managing F &amp; B at your facility.</w:t>
      </w:r>
    </w:p>
    <w:p w:rsidR="00B034F7" w:rsidRDefault="00B034F7" w:rsidP="00B15A8B">
      <w:pPr>
        <w:autoSpaceDE w:val="0"/>
        <w:autoSpaceDN w:val="0"/>
        <w:adjustRightInd w:val="0"/>
        <w:spacing w:after="0" w:line="240" w:lineRule="auto"/>
        <w:rPr>
          <w:rFonts w:ascii="Arial" w:hAnsi="Arial" w:cs="Arial"/>
          <w:bCs/>
          <w:color w:val="000000"/>
        </w:rPr>
      </w:pPr>
    </w:p>
    <w:p w:rsidR="00B034F7" w:rsidRDefault="00B034F7" w:rsidP="00B15A8B">
      <w:pPr>
        <w:autoSpaceDE w:val="0"/>
        <w:autoSpaceDN w:val="0"/>
        <w:adjustRightInd w:val="0"/>
        <w:spacing w:after="0" w:line="240" w:lineRule="auto"/>
        <w:rPr>
          <w:rFonts w:ascii="Arial" w:hAnsi="Arial" w:cs="Arial"/>
          <w:bCs/>
          <w:color w:val="000000"/>
        </w:rPr>
      </w:pPr>
      <w:r>
        <w:rPr>
          <w:rFonts w:ascii="Arial" w:hAnsi="Arial" w:cs="Arial"/>
          <w:bCs/>
          <w:color w:val="000000"/>
        </w:rPr>
        <w:t>The following are general points regarding prevention as well as actions to take once</w:t>
      </w:r>
      <w:r w:rsidR="00260E0D">
        <w:rPr>
          <w:rFonts w:ascii="Arial" w:hAnsi="Arial" w:cs="Arial"/>
          <w:bCs/>
          <w:color w:val="000000"/>
        </w:rPr>
        <w:t xml:space="preserve"> (or if)</w:t>
      </w:r>
      <w:r>
        <w:rPr>
          <w:rFonts w:ascii="Arial" w:hAnsi="Arial" w:cs="Arial"/>
          <w:bCs/>
          <w:color w:val="000000"/>
        </w:rPr>
        <w:t xml:space="preserve"> a member of your team </w:t>
      </w:r>
      <w:r w:rsidR="00260E0D">
        <w:rPr>
          <w:rFonts w:ascii="Arial" w:hAnsi="Arial" w:cs="Arial"/>
          <w:bCs/>
          <w:color w:val="000000"/>
        </w:rPr>
        <w:t>is</w:t>
      </w:r>
      <w:r>
        <w:rPr>
          <w:rFonts w:ascii="Arial" w:hAnsi="Arial" w:cs="Arial"/>
          <w:bCs/>
          <w:color w:val="000000"/>
        </w:rPr>
        <w:t xml:space="preserve"> suspected, or confirmed, </w:t>
      </w:r>
      <w:r w:rsidR="00260E0D">
        <w:rPr>
          <w:rFonts w:ascii="Arial" w:hAnsi="Arial" w:cs="Arial"/>
          <w:bCs/>
          <w:color w:val="000000"/>
        </w:rPr>
        <w:t xml:space="preserve">of </w:t>
      </w:r>
      <w:r>
        <w:rPr>
          <w:rFonts w:ascii="Arial" w:hAnsi="Arial" w:cs="Arial"/>
          <w:bCs/>
          <w:color w:val="000000"/>
        </w:rPr>
        <w:t>having contracted the Coronavirus.</w:t>
      </w:r>
    </w:p>
    <w:p w:rsidR="00B034F7" w:rsidRDefault="00B034F7" w:rsidP="00B15A8B">
      <w:pPr>
        <w:autoSpaceDE w:val="0"/>
        <w:autoSpaceDN w:val="0"/>
        <w:adjustRightInd w:val="0"/>
        <w:spacing w:after="0" w:line="240" w:lineRule="auto"/>
        <w:rPr>
          <w:rFonts w:ascii="Arial" w:hAnsi="Arial" w:cs="Arial"/>
          <w:bCs/>
          <w:color w:val="000000"/>
        </w:rPr>
      </w:pPr>
    </w:p>
    <w:p w:rsidR="00B034F7" w:rsidRDefault="00B034F7" w:rsidP="00B15A8B">
      <w:pPr>
        <w:autoSpaceDE w:val="0"/>
        <w:autoSpaceDN w:val="0"/>
        <w:adjustRightInd w:val="0"/>
        <w:spacing w:after="0" w:line="240" w:lineRule="auto"/>
        <w:rPr>
          <w:rFonts w:ascii="Arial" w:hAnsi="Arial" w:cs="Arial"/>
          <w:bCs/>
          <w:color w:val="000000"/>
        </w:rPr>
      </w:pPr>
      <w:r>
        <w:rPr>
          <w:rFonts w:ascii="Arial" w:hAnsi="Arial" w:cs="Arial"/>
          <w:bCs/>
          <w:color w:val="000000"/>
        </w:rPr>
        <w:t>Additionally, you’ll find a template of an Employee Guidelines policy you can have all your staff sign to confirm they are on board with monitoring, preventing and recognizing infections in your facility.</w:t>
      </w:r>
    </w:p>
    <w:p w:rsidR="00B034F7" w:rsidRDefault="00B034F7" w:rsidP="00B15A8B">
      <w:pPr>
        <w:autoSpaceDE w:val="0"/>
        <w:autoSpaceDN w:val="0"/>
        <w:adjustRightInd w:val="0"/>
        <w:spacing w:after="0" w:line="240" w:lineRule="auto"/>
        <w:rPr>
          <w:rFonts w:ascii="Arial" w:hAnsi="Arial" w:cs="Arial"/>
          <w:bCs/>
          <w:color w:val="000000"/>
        </w:rPr>
      </w:pPr>
    </w:p>
    <w:p w:rsidR="00B034F7" w:rsidRPr="00B15A8B" w:rsidRDefault="00B034F7" w:rsidP="00B15A8B">
      <w:pPr>
        <w:autoSpaceDE w:val="0"/>
        <w:autoSpaceDN w:val="0"/>
        <w:adjustRightInd w:val="0"/>
        <w:spacing w:after="0" w:line="240" w:lineRule="auto"/>
        <w:rPr>
          <w:rFonts w:ascii="Arial" w:hAnsi="Arial" w:cs="Arial"/>
          <w:bCs/>
          <w:color w:val="000000"/>
        </w:rPr>
      </w:pPr>
      <w:r>
        <w:rPr>
          <w:rFonts w:ascii="Arial" w:hAnsi="Arial" w:cs="Arial"/>
          <w:bCs/>
          <w:color w:val="000000"/>
        </w:rPr>
        <w:t>And lastly… you’ll also find a daily Fit-For-Shift questionnaire which you are recommended to have all your staff sign in with prior to each shift.</w:t>
      </w:r>
    </w:p>
    <w:p w:rsidR="00B15A8B" w:rsidRDefault="00B15A8B" w:rsidP="00B15A8B">
      <w:pPr>
        <w:autoSpaceDE w:val="0"/>
        <w:autoSpaceDN w:val="0"/>
        <w:adjustRightInd w:val="0"/>
        <w:spacing w:after="0" w:line="240" w:lineRule="auto"/>
        <w:rPr>
          <w:rFonts w:ascii="Arial" w:hAnsi="Arial" w:cs="Arial"/>
          <w:b/>
          <w:bCs/>
          <w:color w:val="000000"/>
          <w:sz w:val="28"/>
          <w:szCs w:val="28"/>
        </w:rPr>
      </w:pPr>
    </w:p>
    <w:p w:rsidR="00B15A8B" w:rsidRPr="009B609D" w:rsidRDefault="00B15A8B" w:rsidP="00B15A8B">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General </w:t>
      </w:r>
      <w:r w:rsidRPr="009B609D">
        <w:rPr>
          <w:rFonts w:ascii="Arial" w:hAnsi="Arial" w:cs="Arial"/>
          <w:b/>
          <w:bCs/>
          <w:color w:val="000000"/>
          <w:sz w:val="28"/>
          <w:szCs w:val="28"/>
        </w:rPr>
        <w:t xml:space="preserve">Prevention </w:t>
      </w:r>
    </w:p>
    <w:p w:rsidR="00B15A8B" w:rsidRPr="009B609D" w:rsidRDefault="00B15A8B" w:rsidP="00B15A8B">
      <w:pPr>
        <w:autoSpaceDE w:val="0"/>
        <w:autoSpaceDN w:val="0"/>
        <w:adjustRightInd w:val="0"/>
        <w:spacing w:after="0" w:line="240" w:lineRule="auto"/>
        <w:rPr>
          <w:rFonts w:ascii="Arial" w:hAnsi="Arial" w:cs="Arial"/>
          <w:color w:val="000000"/>
          <w:sz w:val="12"/>
          <w:szCs w:val="12"/>
        </w:rPr>
      </w:pPr>
    </w:p>
    <w:p w:rsidR="00B15A8B" w:rsidRDefault="00B15A8B" w:rsidP="00B15A8B">
      <w:pPr>
        <w:autoSpaceDE w:val="0"/>
        <w:autoSpaceDN w:val="0"/>
        <w:adjustRightInd w:val="0"/>
        <w:spacing w:after="0" w:line="240" w:lineRule="auto"/>
        <w:rPr>
          <w:rFonts w:ascii="Arial" w:hAnsi="Arial" w:cs="Arial"/>
          <w:color w:val="000000"/>
        </w:rPr>
      </w:pPr>
      <w:r w:rsidRPr="009B609D">
        <w:rPr>
          <w:rFonts w:ascii="Arial" w:hAnsi="Arial" w:cs="Arial"/>
          <w:color w:val="000000"/>
        </w:rPr>
        <w:t>There are many things that workplaces can do to prevent the spread of COVID-19</w:t>
      </w:r>
      <w:r w:rsidR="00FE1E14">
        <w:rPr>
          <w:rFonts w:ascii="Arial" w:hAnsi="Arial" w:cs="Arial"/>
          <w:color w:val="000000"/>
        </w:rPr>
        <w:t xml:space="preserve"> among its staff</w:t>
      </w:r>
      <w:r w:rsidRPr="009B609D">
        <w:rPr>
          <w:rFonts w:ascii="Arial" w:hAnsi="Arial" w:cs="Arial"/>
          <w:color w:val="000000"/>
        </w:rPr>
        <w:t xml:space="preserve">, particularly by facilitating proper hand hygiene, respiratory etiquette and physical distancing, such as: </w:t>
      </w:r>
    </w:p>
    <w:p w:rsidR="00B15A8B" w:rsidRPr="009B609D" w:rsidRDefault="00B15A8B" w:rsidP="00B15A8B">
      <w:pPr>
        <w:autoSpaceDE w:val="0"/>
        <w:autoSpaceDN w:val="0"/>
        <w:adjustRightInd w:val="0"/>
        <w:spacing w:after="0" w:line="240" w:lineRule="auto"/>
        <w:rPr>
          <w:rFonts w:ascii="Arial" w:hAnsi="Arial" w:cs="Arial"/>
          <w:color w:val="000000"/>
          <w:sz w:val="12"/>
          <w:szCs w:val="12"/>
        </w:rPr>
      </w:pPr>
    </w:p>
    <w:p w:rsidR="00B15A8B" w:rsidRDefault="00B15A8B" w:rsidP="00B15A8B">
      <w:pPr>
        <w:pStyle w:val="ListParagraph"/>
        <w:numPr>
          <w:ilvl w:val="0"/>
          <w:numId w:val="12"/>
        </w:numPr>
        <w:autoSpaceDE w:val="0"/>
        <w:autoSpaceDN w:val="0"/>
        <w:adjustRightInd w:val="0"/>
        <w:spacing w:after="0" w:line="240" w:lineRule="auto"/>
        <w:rPr>
          <w:rFonts w:ascii="Arial" w:hAnsi="Arial" w:cs="Arial"/>
          <w:color w:val="000000"/>
        </w:rPr>
      </w:pPr>
      <w:r w:rsidRPr="009B609D">
        <w:rPr>
          <w:rFonts w:ascii="Arial" w:hAnsi="Arial" w:cs="Arial"/>
          <w:color w:val="000000"/>
        </w:rPr>
        <w:t xml:space="preserve">Provide access to handwashing and have available alcohol-based hand sanitizers at multiple, prominent locations in the workplace. </w:t>
      </w:r>
    </w:p>
    <w:p w:rsidR="00B15A8B" w:rsidRPr="009B609D" w:rsidRDefault="00B15A8B" w:rsidP="00B15A8B">
      <w:pPr>
        <w:pStyle w:val="ListParagraph"/>
        <w:numPr>
          <w:ilvl w:val="1"/>
          <w:numId w:val="12"/>
        </w:numPr>
        <w:autoSpaceDE w:val="0"/>
        <w:autoSpaceDN w:val="0"/>
        <w:adjustRightInd w:val="0"/>
        <w:spacing w:after="0" w:line="240" w:lineRule="auto"/>
        <w:rPr>
          <w:rFonts w:ascii="Arial" w:hAnsi="Arial" w:cs="Arial"/>
          <w:color w:val="000000"/>
        </w:rPr>
      </w:pPr>
      <w:r w:rsidRPr="009B609D">
        <w:rPr>
          <w:rFonts w:ascii="Arial" w:hAnsi="Arial" w:cs="Arial"/>
          <w:color w:val="000000"/>
        </w:rPr>
        <w:t xml:space="preserve">Ensure there are enough supplies on hand for proper hand hygiene, including pump soap, warm running water and paper towels or hot air dryers. </w:t>
      </w:r>
    </w:p>
    <w:p w:rsidR="00B15A8B" w:rsidRPr="009B609D" w:rsidRDefault="00B15A8B" w:rsidP="00B15A8B">
      <w:pPr>
        <w:pStyle w:val="ListParagraph"/>
        <w:numPr>
          <w:ilvl w:val="1"/>
          <w:numId w:val="2"/>
        </w:numPr>
        <w:autoSpaceDE w:val="0"/>
        <w:autoSpaceDN w:val="0"/>
        <w:adjustRightInd w:val="0"/>
        <w:spacing w:after="0" w:line="240" w:lineRule="auto"/>
        <w:rPr>
          <w:rFonts w:ascii="Arial" w:hAnsi="Arial" w:cs="Arial"/>
          <w:color w:val="000000"/>
        </w:rPr>
      </w:pPr>
      <w:r w:rsidRPr="009B609D">
        <w:rPr>
          <w:rFonts w:ascii="Arial" w:hAnsi="Arial" w:cs="Arial"/>
          <w:color w:val="000000"/>
        </w:rPr>
        <w:t xml:space="preserve">If possible, consider adding alcohol-based hand sanitizer stations throughout the workplace to supplement hand washing. Portable hand sanitizer bottles should also be provided to workers at their work stations if they interact directly with customers. Alcohol-based hand sanitizers with </w:t>
      </w:r>
      <w:r>
        <w:rPr>
          <w:rFonts w:ascii="Arial" w:hAnsi="Arial" w:cs="Arial"/>
          <w:color w:val="000000"/>
        </w:rPr>
        <w:t>7</w:t>
      </w:r>
      <w:r w:rsidRPr="009B609D">
        <w:rPr>
          <w:rFonts w:ascii="Arial" w:hAnsi="Arial" w:cs="Arial"/>
          <w:color w:val="000000"/>
        </w:rPr>
        <w:t xml:space="preserve">0% alcohol </w:t>
      </w:r>
      <w:r>
        <w:rPr>
          <w:rFonts w:ascii="Arial" w:hAnsi="Arial" w:cs="Arial"/>
          <w:color w:val="000000"/>
        </w:rPr>
        <w:t>or high</w:t>
      </w:r>
      <w:r w:rsidRPr="009B609D">
        <w:rPr>
          <w:rFonts w:ascii="Arial" w:hAnsi="Arial" w:cs="Arial"/>
          <w:color w:val="000000"/>
        </w:rPr>
        <w:t xml:space="preserve">er should be used. </w:t>
      </w:r>
    </w:p>
    <w:p w:rsidR="00B15A8B" w:rsidRDefault="00B15A8B" w:rsidP="00B15A8B">
      <w:pPr>
        <w:pStyle w:val="ListParagraph"/>
        <w:numPr>
          <w:ilvl w:val="1"/>
          <w:numId w:val="2"/>
        </w:numPr>
        <w:autoSpaceDE w:val="0"/>
        <w:autoSpaceDN w:val="0"/>
        <w:adjustRightInd w:val="0"/>
        <w:spacing w:after="0" w:line="240" w:lineRule="auto"/>
        <w:rPr>
          <w:rFonts w:ascii="Arial" w:hAnsi="Arial" w:cs="Arial"/>
          <w:color w:val="000000"/>
        </w:rPr>
      </w:pPr>
      <w:r w:rsidRPr="009B609D">
        <w:rPr>
          <w:rFonts w:ascii="Arial" w:hAnsi="Arial" w:cs="Arial"/>
          <w:color w:val="000000"/>
        </w:rPr>
        <w:t xml:space="preserve">Workers should conduct hand hygiene between every interaction with customers. </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Default="00B15A8B" w:rsidP="00B15A8B">
      <w:pPr>
        <w:pStyle w:val="ListParagraph"/>
        <w:numPr>
          <w:ilvl w:val="0"/>
          <w:numId w:val="12"/>
        </w:numPr>
        <w:autoSpaceDE w:val="0"/>
        <w:autoSpaceDN w:val="0"/>
        <w:adjustRightInd w:val="0"/>
        <w:spacing w:after="0" w:line="240" w:lineRule="auto"/>
        <w:rPr>
          <w:rFonts w:ascii="Arial" w:hAnsi="Arial" w:cs="Arial"/>
          <w:color w:val="000000"/>
        </w:rPr>
      </w:pPr>
      <w:r w:rsidRPr="009B609D">
        <w:rPr>
          <w:rFonts w:ascii="Arial" w:hAnsi="Arial" w:cs="Arial"/>
          <w:color w:val="000000"/>
        </w:rPr>
        <w:t xml:space="preserve">Non-touch, lined waste disposal receptacles for use by workers and customers should be provided throughout the workplace. </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Pr="00C046DF" w:rsidRDefault="00B15A8B" w:rsidP="00B15A8B">
      <w:pPr>
        <w:pStyle w:val="ListParagraph"/>
        <w:numPr>
          <w:ilvl w:val="0"/>
          <w:numId w:val="12"/>
        </w:numPr>
        <w:autoSpaceDE w:val="0"/>
        <w:autoSpaceDN w:val="0"/>
        <w:adjustRightInd w:val="0"/>
        <w:spacing w:after="0" w:line="240" w:lineRule="auto"/>
        <w:rPr>
          <w:rFonts w:ascii="Arial" w:hAnsi="Arial" w:cs="Arial"/>
          <w:color w:val="000000"/>
        </w:rPr>
      </w:pPr>
      <w:r w:rsidRPr="009B609D">
        <w:rPr>
          <w:rFonts w:ascii="Arial" w:hAnsi="Arial" w:cs="Arial"/>
          <w:color w:val="000000"/>
        </w:rPr>
        <w:t xml:space="preserve">Implement physical distancing (maintaining a distance of at least 2 metres or 6 feet from other people), to the greatest extent possible. This could include: </w:t>
      </w:r>
    </w:p>
    <w:p w:rsidR="00B15A8B" w:rsidRPr="00C046DF" w:rsidRDefault="00B15A8B" w:rsidP="00B15A8B">
      <w:pPr>
        <w:pStyle w:val="ListParagraph"/>
        <w:numPr>
          <w:ilvl w:val="1"/>
          <w:numId w:val="12"/>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Permitting flexible hours and staggering start times, breaks, and lunches or staggering days that workers are in the workplace. </w:t>
      </w:r>
    </w:p>
    <w:p w:rsidR="00B15A8B" w:rsidRPr="00C046DF" w:rsidRDefault="00B15A8B" w:rsidP="00B15A8B">
      <w:pPr>
        <w:pStyle w:val="ListParagraph"/>
        <w:numPr>
          <w:ilvl w:val="1"/>
          <w:numId w:val="12"/>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Providing physical barriers, such as </w:t>
      </w:r>
      <w:proofErr w:type="spellStart"/>
      <w:r w:rsidRPr="00C046DF">
        <w:rPr>
          <w:rFonts w:ascii="Arial" w:hAnsi="Arial" w:cs="Arial"/>
          <w:color w:val="000000"/>
        </w:rPr>
        <w:t>plexiglass</w:t>
      </w:r>
      <w:proofErr w:type="spellEnd"/>
      <w:r w:rsidRPr="00C046DF">
        <w:rPr>
          <w:rFonts w:ascii="Arial" w:hAnsi="Arial" w:cs="Arial"/>
          <w:color w:val="000000"/>
        </w:rPr>
        <w:t xml:space="preserve"> dividers. </w:t>
      </w:r>
    </w:p>
    <w:p w:rsidR="00B15A8B" w:rsidRPr="00C046DF" w:rsidRDefault="00B15A8B" w:rsidP="00B15A8B">
      <w:pPr>
        <w:pStyle w:val="ListParagraph"/>
        <w:numPr>
          <w:ilvl w:val="1"/>
          <w:numId w:val="12"/>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Marking out a distance of 2 metres or 6 feet between seats and seating areas to ensure physical distancing in common or shared spaces and lines (i.e., reception areas, meeting </w:t>
      </w:r>
      <w:r w:rsidRPr="00C046DF">
        <w:rPr>
          <w:rFonts w:ascii="Arial" w:hAnsi="Arial" w:cs="Arial"/>
          <w:color w:val="000000"/>
        </w:rPr>
        <w:lastRenderedPageBreak/>
        <w:t xml:space="preserve">rooms, waiting rooms, grocery lines, kitchenettes, elevators, offices and other work spaces). </w:t>
      </w:r>
    </w:p>
    <w:p w:rsidR="00B15A8B" w:rsidRPr="00C046DF" w:rsidRDefault="00B15A8B" w:rsidP="00B15A8B">
      <w:pPr>
        <w:pStyle w:val="ListParagraph"/>
        <w:numPr>
          <w:ilvl w:val="1"/>
          <w:numId w:val="12"/>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Admitting fewer customers at a given time. </w:t>
      </w:r>
    </w:p>
    <w:p w:rsidR="00B15A8B" w:rsidRDefault="00B15A8B" w:rsidP="00B15A8B">
      <w:pPr>
        <w:pStyle w:val="ListParagraph"/>
        <w:numPr>
          <w:ilvl w:val="1"/>
          <w:numId w:val="12"/>
        </w:numPr>
        <w:autoSpaceDE w:val="0"/>
        <w:autoSpaceDN w:val="0"/>
        <w:adjustRightInd w:val="0"/>
        <w:spacing w:after="0" w:line="240" w:lineRule="auto"/>
        <w:rPr>
          <w:rFonts w:ascii="Arial" w:hAnsi="Arial" w:cs="Arial"/>
          <w:color w:val="000000"/>
        </w:rPr>
      </w:pPr>
      <w:r w:rsidRPr="00C046DF">
        <w:rPr>
          <w:rFonts w:ascii="Arial" w:hAnsi="Arial" w:cs="Arial"/>
          <w:color w:val="000000"/>
        </w:rPr>
        <w:t>Dedicating specific hours to high-risk populations, including those over 65 and with disabilities</w:t>
      </w:r>
      <w:r>
        <w:rPr>
          <w:rFonts w:ascii="Arial" w:hAnsi="Arial" w:cs="Arial"/>
          <w:color w:val="000000"/>
        </w:rPr>
        <w:t>.</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Default="00B15A8B" w:rsidP="00B15A8B">
      <w:pPr>
        <w:pStyle w:val="ListParagraph"/>
        <w:numPr>
          <w:ilvl w:val="0"/>
          <w:numId w:val="15"/>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When physical distancing cannot be maintained, employers may implement the use of face coverings as source control (e.g., non-medical masks or cloth masks). </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Default="00B15A8B" w:rsidP="00B15A8B">
      <w:pPr>
        <w:pStyle w:val="ListParagraph"/>
        <w:numPr>
          <w:ilvl w:val="0"/>
          <w:numId w:val="15"/>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Encourage contactless methods of payment (tapping credit or debit cards) instead of cash. </w:t>
      </w:r>
    </w:p>
    <w:p w:rsidR="00B15A8B" w:rsidRDefault="00B15A8B" w:rsidP="00B15A8B">
      <w:pPr>
        <w:pStyle w:val="ListParagraph"/>
        <w:numPr>
          <w:ilvl w:val="1"/>
          <w:numId w:val="15"/>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If cash payments are made, workers should wash or sanitize their hands every time after handling cash. </w:t>
      </w:r>
    </w:p>
    <w:p w:rsidR="00B15A8B" w:rsidRDefault="00B15A8B" w:rsidP="00B15A8B">
      <w:pPr>
        <w:pStyle w:val="ListParagraph"/>
        <w:numPr>
          <w:ilvl w:val="1"/>
          <w:numId w:val="15"/>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The credit/debit machine should be disinfected frequently throughout the day. </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Default="00B15A8B" w:rsidP="00B15A8B">
      <w:pPr>
        <w:pStyle w:val="ListParagraph"/>
        <w:numPr>
          <w:ilvl w:val="0"/>
          <w:numId w:val="17"/>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In addition to routine cleaning, </w:t>
      </w:r>
      <w:r>
        <w:rPr>
          <w:rFonts w:ascii="Arial" w:hAnsi="Arial" w:cs="Arial"/>
          <w:color w:val="000000"/>
        </w:rPr>
        <w:t xml:space="preserve">and disinfecting of customer areas between groups, common area </w:t>
      </w:r>
      <w:r w:rsidRPr="00C046DF">
        <w:rPr>
          <w:rFonts w:ascii="Arial" w:hAnsi="Arial" w:cs="Arial"/>
          <w:color w:val="000000"/>
        </w:rPr>
        <w:t xml:space="preserve">surfaces that have frequent contact with hands should be cleaned and disinfected </w:t>
      </w:r>
      <w:r>
        <w:rPr>
          <w:rFonts w:ascii="Arial" w:hAnsi="Arial" w:cs="Arial"/>
          <w:color w:val="000000"/>
        </w:rPr>
        <w:t xml:space="preserve">several times </w:t>
      </w:r>
      <w:r w:rsidRPr="00C046DF">
        <w:rPr>
          <w:rFonts w:ascii="Arial" w:hAnsi="Arial" w:cs="Arial"/>
          <w:color w:val="000000"/>
        </w:rPr>
        <w:t xml:space="preserve">per day and when visibly dirty. Special attention should be paid to commonly touched surfaces in such as doorknobs, elevator buttons, light switches, toilet handles, counters, hand rails, touch screen surfaces, and shared materials, equipment, workstations, keypads, etc. </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Pr="00C046DF" w:rsidRDefault="00B15A8B" w:rsidP="00B15A8B">
      <w:pPr>
        <w:pStyle w:val="ListParagraph"/>
        <w:numPr>
          <w:ilvl w:val="0"/>
          <w:numId w:val="17"/>
        </w:numPr>
        <w:autoSpaceDE w:val="0"/>
        <w:autoSpaceDN w:val="0"/>
        <w:adjustRightInd w:val="0"/>
        <w:spacing w:after="0" w:line="240" w:lineRule="auto"/>
        <w:rPr>
          <w:rFonts w:ascii="Arial" w:hAnsi="Arial" w:cs="Arial"/>
          <w:color w:val="000000"/>
        </w:rPr>
      </w:pPr>
      <w:r w:rsidRPr="00C046DF">
        <w:rPr>
          <w:rFonts w:ascii="Arial" w:hAnsi="Arial" w:cs="Arial"/>
          <w:color w:val="000000"/>
        </w:rPr>
        <w:t xml:space="preserve">Place clear, visible signage at all entrances and within the workplace reminding workers and customers about the signs and symptoms of COVID-19, what to do if they feel unwell and how to protect themselves (e.g., </w:t>
      </w:r>
      <w:r>
        <w:rPr>
          <w:rFonts w:ascii="Arial" w:hAnsi="Arial" w:cs="Arial"/>
          <w:color w:val="000000"/>
        </w:rPr>
        <w:t xml:space="preserve">physical distancing, </w:t>
      </w:r>
      <w:r w:rsidRPr="00C046DF">
        <w:rPr>
          <w:rFonts w:ascii="Arial" w:hAnsi="Arial" w:cs="Arial"/>
          <w:color w:val="000000"/>
        </w:rPr>
        <w:t xml:space="preserve">hand hygiene, etc.). </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Default="00B15A8B" w:rsidP="00B15A8B">
      <w:pPr>
        <w:pStyle w:val="ListParagraph"/>
        <w:numPr>
          <w:ilvl w:val="0"/>
          <w:numId w:val="17"/>
        </w:numPr>
        <w:autoSpaceDE w:val="0"/>
        <w:autoSpaceDN w:val="0"/>
        <w:adjustRightInd w:val="0"/>
        <w:spacing w:after="0" w:line="240" w:lineRule="auto"/>
        <w:rPr>
          <w:rFonts w:ascii="Arial" w:hAnsi="Arial" w:cs="Arial"/>
          <w:color w:val="000000"/>
        </w:rPr>
      </w:pPr>
      <w:r w:rsidRPr="009B609D">
        <w:rPr>
          <w:rFonts w:ascii="Arial" w:hAnsi="Arial" w:cs="Arial"/>
          <w:color w:val="000000"/>
        </w:rPr>
        <w:t xml:space="preserve">If the risk of COVID-19 cannot be sufficiently reduced by other methods, PPE may be required. If PPE is to be used, employers must provide adequate training on the care, use and limitations, including how to put on and take off; and when to perform hand hygiene. </w:t>
      </w:r>
    </w:p>
    <w:p w:rsidR="00B15A8B" w:rsidRPr="00B15A8B" w:rsidRDefault="00B15A8B" w:rsidP="00B15A8B">
      <w:pPr>
        <w:pStyle w:val="ListParagraph"/>
        <w:autoSpaceDE w:val="0"/>
        <w:autoSpaceDN w:val="0"/>
        <w:adjustRightInd w:val="0"/>
        <w:spacing w:after="0" w:line="240" w:lineRule="auto"/>
        <w:rPr>
          <w:rFonts w:ascii="Arial" w:hAnsi="Arial" w:cs="Arial"/>
          <w:color w:val="000000"/>
          <w:sz w:val="12"/>
          <w:szCs w:val="12"/>
        </w:rPr>
      </w:pPr>
    </w:p>
    <w:p w:rsidR="00B15A8B" w:rsidRPr="00B034F7" w:rsidRDefault="00B15A8B" w:rsidP="00B15A8B">
      <w:pPr>
        <w:pStyle w:val="ListParagraph"/>
        <w:numPr>
          <w:ilvl w:val="0"/>
          <w:numId w:val="17"/>
        </w:numPr>
        <w:autoSpaceDE w:val="0"/>
        <w:autoSpaceDN w:val="0"/>
        <w:adjustRightInd w:val="0"/>
        <w:spacing w:after="0" w:line="240" w:lineRule="auto"/>
        <w:rPr>
          <w:rFonts w:ascii="Arial" w:hAnsi="Arial" w:cs="Arial"/>
          <w:color w:val="000000"/>
        </w:rPr>
      </w:pPr>
      <w:r>
        <w:rPr>
          <w:rFonts w:ascii="Arial" w:hAnsi="Arial" w:cs="Arial"/>
          <w:color w:val="000000"/>
        </w:rPr>
        <w:t xml:space="preserve">Any additional requirements of your local authorities must be observed </w:t>
      </w:r>
    </w:p>
    <w:p w:rsidR="00B15A8B" w:rsidRPr="004157DF" w:rsidRDefault="00B034F7" w:rsidP="004157DF">
      <w:pPr>
        <w:pStyle w:val="Default"/>
        <w:spacing w:before="240"/>
        <w:rPr>
          <w:color w:val="auto"/>
          <w:sz w:val="22"/>
          <w:szCs w:val="22"/>
        </w:rPr>
      </w:pPr>
      <w:r>
        <w:rPr>
          <w:color w:val="auto"/>
          <w:sz w:val="22"/>
          <w:szCs w:val="22"/>
        </w:rPr>
        <w:t>__________________________________________________________________________________</w:t>
      </w:r>
    </w:p>
    <w:p w:rsidR="00B034F7" w:rsidRDefault="00B034F7" w:rsidP="00B15A8B">
      <w:pPr>
        <w:spacing w:after="0"/>
        <w:rPr>
          <w:rFonts w:ascii="Arial" w:hAnsi="Arial" w:cs="Arial"/>
          <w:sz w:val="24"/>
          <w:szCs w:val="24"/>
        </w:rPr>
      </w:pPr>
    </w:p>
    <w:p w:rsidR="00B15A8B" w:rsidRPr="00C046DF" w:rsidRDefault="00B15A8B" w:rsidP="00B15A8B">
      <w:pPr>
        <w:pStyle w:val="Default"/>
        <w:spacing w:after="20"/>
        <w:rPr>
          <w:b/>
          <w:color w:val="auto"/>
          <w:sz w:val="28"/>
          <w:szCs w:val="28"/>
        </w:rPr>
      </w:pPr>
      <w:r w:rsidRPr="00F85F29">
        <w:rPr>
          <w:b/>
          <w:color w:val="auto"/>
          <w:sz w:val="28"/>
          <w:szCs w:val="28"/>
        </w:rPr>
        <w:t>W</w:t>
      </w:r>
      <w:r>
        <w:rPr>
          <w:b/>
          <w:color w:val="auto"/>
          <w:sz w:val="28"/>
          <w:szCs w:val="28"/>
        </w:rPr>
        <w:t>hat to do when an employee reports Coronavirus Symptoms</w:t>
      </w:r>
    </w:p>
    <w:p w:rsidR="00B15A8B" w:rsidRPr="00F85F29" w:rsidRDefault="00B15A8B" w:rsidP="00B15A8B">
      <w:pPr>
        <w:pStyle w:val="Default"/>
        <w:numPr>
          <w:ilvl w:val="0"/>
          <w:numId w:val="2"/>
        </w:numPr>
        <w:spacing w:before="240" w:after="20"/>
        <w:rPr>
          <w:color w:val="auto"/>
          <w:sz w:val="22"/>
          <w:szCs w:val="22"/>
        </w:rPr>
      </w:pPr>
      <w:r w:rsidRPr="00F85F29">
        <w:rPr>
          <w:color w:val="auto"/>
          <w:sz w:val="22"/>
          <w:szCs w:val="22"/>
        </w:rPr>
        <w:t>Clean and disinfect any surfaces that may have been touched by the ill employee as soon as possible</w:t>
      </w:r>
    </w:p>
    <w:p w:rsidR="00B15A8B" w:rsidRPr="00F85F29" w:rsidRDefault="00B15A8B" w:rsidP="00B15A8B">
      <w:pPr>
        <w:pStyle w:val="Default"/>
        <w:numPr>
          <w:ilvl w:val="0"/>
          <w:numId w:val="2"/>
        </w:numPr>
        <w:spacing w:before="240" w:after="20"/>
        <w:rPr>
          <w:color w:val="auto"/>
          <w:sz w:val="22"/>
          <w:szCs w:val="22"/>
        </w:rPr>
      </w:pPr>
      <w:r w:rsidRPr="00F85F29">
        <w:rPr>
          <w:color w:val="auto"/>
          <w:sz w:val="22"/>
          <w:szCs w:val="22"/>
        </w:rPr>
        <w:t xml:space="preserve">Provide your Provincial Health Authority with contact information of exposed employees and customers to assist with contact tracing </w:t>
      </w:r>
    </w:p>
    <w:p w:rsidR="00B15A8B" w:rsidRPr="00F85F29" w:rsidRDefault="00B15A8B" w:rsidP="00B15A8B">
      <w:pPr>
        <w:pStyle w:val="Default"/>
        <w:numPr>
          <w:ilvl w:val="0"/>
          <w:numId w:val="2"/>
        </w:numPr>
        <w:spacing w:before="240" w:after="20"/>
        <w:rPr>
          <w:color w:val="auto"/>
          <w:sz w:val="22"/>
          <w:szCs w:val="22"/>
        </w:rPr>
      </w:pPr>
      <w:r w:rsidRPr="00F85F29">
        <w:rPr>
          <w:color w:val="auto"/>
          <w:sz w:val="22"/>
          <w:szCs w:val="22"/>
        </w:rPr>
        <w:t>Follow public health guidance on additional preventive measures</w:t>
      </w:r>
    </w:p>
    <w:p w:rsidR="00B15A8B" w:rsidRPr="00F85F29" w:rsidRDefault="00B15A8B" w:rsidP="00B15A8B">
      <w:pPr>
        <w:pStyle w:val="Default"/>
        <w:numPr>
          <w:ilvl w:val="0"/>
          <w:numId w:val="2"/>
        </w:numPr>
        <w:spacing w:before="240" w:after="20"/>
        <w:rPr>
          <w:color w:val="auto"/>
          <w:sz w:val="22"/>
          <w:szCs w:val="22"/>
        </w:rPr>
      </w:pPr>
      <w:r w:rsidRPr="00F85F29">
        <w:rPr>
          <w:color w:val="auto"/>
          <w:sz w:val="22"/>
          <w:szCs w:val="22"/>
        </w:rPr>
        <w:t xml:space="preserve">Support employees who are required to be absent from work due to resumed illness or close contact with a confirmed case of COVID-19 </w:t>
      </w:r>
    </w:p>
    <w:p w:rsidR="00B15A8B" w:rsidRPr="00F85F29" w:rsidRDefault="00B15A8B" w:rsidP="00B15A8B">
      <w:pPr>
        <w:pStyle w:val="Default"/>
        <w:numPr>
          <w:ilvl w:val="0"/>
          <w:numId w:val="2"/>
        </w:numPr>
        <w:spacing w:before="240" w:after="20"/>
        <w:rPr>
          <w:color w:val="auto"/>
          <w:sz w:val="22"/>
          <w:szCs w:val="22"/>
        </w:rPr>
      </w:pPr>
      <w:r w:rsidRPr="00F85F29">
        <w:rPr>
          <w:color w:val="auto"/>
          <w:sz w:val="22"/>
          <w:szCs w:val="22"/>
        </w:rPr>
        <w:t xml:space="preserve">Maintain confidentiality of employees' personal health information. </w:t>
      </w:r>
    </w:p>
    <w:p w:rsidR="00B15A8B" w:rsidRPr="00F85F29" w:rsidRDefault="00B15A8B" w:rsidP="00B15A8B">
      <w:pPr>
        <w:pStyle w:val="Default"/>
        <w:numPr>
          <w:ilvl w:val="0"/>
          <w:numId w:val="2"/>
        </w:numPr>
        <w:spacing w:before="240" w:after="20"/>
        <w:rPr>
          <w:color w:val="auto"/>
          <w:sz w:val="22"/>
          <w:szCs w:val="22"/>
        </w:rPr>
      </w:pPr>
      <w:r w:rsidRPr="00F85F29">
        <w:rPr>
          <w:color w:val="auto"/>
          <w:sz w:val="22"/>
          <w:szCs w:val="22"/>
        </w:rPr>
        <w:t xml:space="preserve">Report to the Ministry of Labour, Training and Skills Development and Workplace Safety and Insurance Board (WSIB) if you have been advised that one of your employees has tested positive due to exposure at the workplace. </w:t>
      </w:r>
    </w:p>
    <w:p w:rsidR="00B15A8B" w:rsidRPr="00F85F29" w:rsidRDefault="00B15A8B" w:rsidP="00B15A8B">
      <w:pPr>
        <w:pStyle w:val="Default"/>
        <w:numPr>
          <w:ilvl w:val="0"/>
          <w:numId w:val="2"/>
        </w:numPr>
        <w:spacing w:before="240"/>
        <w:rPr>
          <w:color w:val="auto"/>
          <w:sz w:val="22"/>
          <w:szCs w:val="22"/>
        </w:rPr>
      </w:pPr>
      <w:r w:rsidRPr="00F85F29">
        <w:rPr>
          <w:color w:val="auto"/>
          <w:sz w:val="22"/>
          <w:szCs w:val="22"/>
        </w:rPr>
        <w:t>Communicate with employees and business partners early and often to ensure accurate information is being shared</w:t>
      </w:r>
    </w:p>
    <w:p w:rsidR="00B15A8B" w:rsidRPr="00F85F29" w:rsidRDefault="00B15A8B" w:rsidP="00B15A8B">
      <w:pPr>
        <w:autoSpaceDE w:val="0"/>
        <w:autoSpaceDN w:val="0"/>
        <w:adjustRightInd w:val="0"/>
        <w:spacing w:after="0" w:line="240" w:lineRule="auto"/>
        <w:rPr>
          <w:rFonts w:ascii="Arial" w:hAnsi="Arial" w:cs="Arial"/>
          <w:color w:val="000000"/>
        </w:rPr>
      </w:pPr>
    </w:p>
    <w:p w:rsidR="00B15A8B" w:rsidRDefault="00B15A8B" w:rsidP="001A6067">
      <w:pPr>
        <w:pStyle w:val="BasicParagraph"/>
        <w:jc w:val="both"/>
        <w:rPr>
          <w:rFonts w:ascii="Arial" w:hAnsi="Arial" w:cs="Arial"/>
        </w:rPr>
      </w:pPr>
      <w:r>
        <w:rPr>
          <w:rFonts w:ascii="Arial" w:hAnsi="Arial" w:cs="Arial"/>
        </w:rPr>
        <w:br w:type="page"/>
      </w:r>
    </w:p>
    <w:p w:rsidR="005E407A" w:rsidRDefault="005E407A" w:rsidP="001A6067">
      <w:pPr>
        <w:pStyle w:val="BasicParagraph"/>
        <w:jc w:val="both"/>
        <w:rPr>
          <w:rFonts w:ascii="Arial" w:hAnsi="Arial" w:cs="Arial"/>
        </w:rPr>
      </w:pPr>
    </w:p>
    <w:p w:rsidR="005E407A" w:rsidRPr="00C046DF" w:rsidRDefault="004157DF" w:rsidP="005E407A">
      <w:pPr>
        <w:pStyle w:val="BasicParagraph"/>
        <w:jc w:val="center"/>
        <w:rPr>
          <w:rFonts w:ascii="Arial" w:hAnsi="Arial" w:cs="Arial"/>
          <w:i/>
          <w:sz w:val="32"/>
          <w:szCs w:val="32"/>
        </w:rPr>
      </w:pPr>
      <w:r>
        <w:rPr>
          <w:rFonts w:ascii="Arial" w:hAnsi="Arial" w:cs="Arial"/>
          <w:i/>
          <w:sz w:val="32"/>
          <w:szCs w:val="32"/>
        </w:rPr>
        <w:t xml:space="preserve">Add </w:t>
      </w:r>
      <w:r w:rsidR="005E407A" w:rsidRPr="00C046DF">
        <w:rPr>
          <w:rFonts w:ascii="Arial" w:hAnsi="Arial" w:cs="Arial"/>
          <w:i/>
          <w:sz w:val="32"/>
          <w:szCs w:val="32"/>
        </w:rPr>
        <w:t>Bowling Centre Logo or Letterhead</w:t>
      </w:r>
    </w:p>
    <w:p w:rsidR="005E407A" w:rsidRDefault="005E407A" w:rsidP="001A6067">
      <w:pPr>
        <w:pStyle w:val="BasicParagraph"/>
        <w:jc w:val="both"/>
        <w:rPr>
          <w:rFonts w:ascii="Arial" w:hAnsi="Arial" w:cs="Arial"/>
        </w:rPr>
      </w:pPr>
    </w:p>
    <w:p w:rsidR="005E407A" w:rsidRDefault="005E407A" w:rsidP="001A6067">
      <w:pPr>
        <w:pStyle w:val="BasicParagraph"/>
        <w:jc w:val="both"/>
        <w:rPr>
          <w:rFonts w:ascii="Arial" w:hAnsi="Arial" w:cs="Arial"/>
        </w:rPr>
      </w:pPr>
    </w:p>
    <w:p w:rsidR="005E407A" w:rsidRPr="00F85F29" w:rsidRDefault="005E407A" w:rsidP="005E407A">
      <w:pPr>
        <w:pStyle w:val="BasicParagraph"/>
        <w:jc w:val="center"/>
        <w:rPr>
          <w:rFonts w:ascii="Arial" w:hAnsi="Arial" w:cs="Arial"/>
          <w:b/>
          <w:sz w:val="28"/>
          <w:szCs w:val="28"/>
        </w:rPr>
      </w:pPr>
      <w:r w:rsidRPr="00F85F29">
        <w:rPr>
          <w:rFonts w:ascii="Arial" w:hAnsi="Arial" w:cs="Arial"/>
          <w:b/>
          <w:sz w:val="28"/>
          <w:szCs w:val="28"/>
        </w:rPr>
        <w:t>EMPLOYEE GUIDELINES UNDER THE COVID-19 PANDEMIC</w:t>
      </w:r>
    </w:p>
    <w:p w:rsidR="005E407A" w:rsidRDefault="005E407A" w:rsidP="001A6067">
      <w:pPr>
        <w:pStyle w:val="BasicParagraph"/>
        <w:jc w:val="both"/>
        <w:rPr>
          <w:rFonts w:ascii="Arial" w:hAnsi="Arial" w:cs="Arial"/>
        </w:rPr>
      </w:pPr>
    </w:p>
    <w:p w:rsidR="001A6067" w:rsidRPr="004F714E" w:rsidRDefault="001A6067" w:rsidP="00F85F29">
      <w:pPr>
        <w:pStyle w:val="BasicParagraph"/>
        <w:spacing w:line="240" w:lineRule="auto"/>
        <w:jc w:val="both"/>
        <w:rPr>
          <w:rFonts w:ascii="Arial" w:hAnsi="Arial" w:cs="Arial"/>
          <w:sz w:val="22"/>
          <w:szCs w:val="22"/>
        </w:rPr>
      </w:pPr>
      <w:r w:rsidRPr="004F714E">
        <w:rPr>
          <w:rFonts w:ascii="Arial" w:hAnsi="Arial" w:cs="Arial"/>
          <w:sz w:val="22"/>
          <w:szCs w:val="22"/>
        </w:rPr>
        <w:t xml:space="preserve">__________________ has developed the following guidelines to ensure the safety of its employees.  Our team is a top priority, and the better we are able to manage ourselves, the better prepared we are to ensure the safety of our other priority…our customers. </w:t>
      </w:r>
    </w:p>
    <w:p w:rsidR="001A6067" w:rsidRPr="004F714E" w:rsidRDefault="001A6067" w:rsidP="00F85F29">
      <w:pPr>
        <w:pStyle w:val="BasicParagraph"/>
        <w:spacing w:line="240" w:lineRule="auto"/>
        <w:jc w:val="both"/>
        <w:rPr>
          <w:rFonts w:ascii="Arial" w:hAnsi="Arial" w:cs="Arial"/>
          <w:sz w:val="22"/>
          <w:szCs w:val="22"/>
        </w:rPr>
      </w:pPr>
    </w:p>
    <w:p w:rsidR="001A6067" w:rsidRPr="004F714E" w:rsidRDefault="001A6067" w:rsidP="00F85F29">
      <w:pPr>
        <w:pStyle w:val="BasicParagraph"/>
        <w:spacing w:line="240" w:lineRule="auto"/>
        <w:jc w:val="both"/>
        <w:rPr>
          <w:rFonts w:ascii="Arial" w:hAnsi="Arial" w:cs="Arial"/>
          <w:sz w:val="22"/>
          <w:szCs w:val="22"/>
        </w:rPr>
      </w:pPr>
      <w:r w:rsidRPr="004F714E">
        <w:rPr>
          <w:rFonts w:ascii="Arial" w:hAnsi="Arial" w:cs="Arial"/>
          <w:sz w:val="22"/>
          <w:szCs w:val="22"/>
        </w:rPr>
        <w:t xml:space="preserve">All staff must understand and comply with the infection prevention policies and practices in place </w:t>
      </w:r>
      <w:r w:rsidR="005E407A" w:rsidRPr="004F714E">
        <w:rPr>
          <w:rFonts w:ascii="Arial" w:hAnsi="Arial" w:cs="Arial"/>
          <w:sz w:val="22"/>
          <w:szCs w:val="22"/>
        </w:rPr>
        <w:t xml:space="preserve">here </w:t>
      </w:r>
      <w:r w:rsidRPr="004F714E">
        <w:rPr>
          <w:rFonts w:ascii="Arial" w:hAnsi="Arial" w:cs="Arial"/>
          <w:sz w:val="22"/>
          <w:szCs w:val="22"/>
        </w:rPr>
        <w:t>at _______________</w:t>
      </w:r>
      <w:r w:rsidR="005E407A" w:rsidRPr="004F714E">
        <w:rPr>
          <w:rFonts w:ascii="Arial" w:hAnsi="Arial" w:cs="Arial"/>
          <w:sz w:val="22"/>
          <w:szCs w:val="22"/>
        </w:rPr>
        <w:t xml:space="preserve">.   Please read the following carefully and sign where indicated to confirm you understand and will </w:t>
      </w:r>
      <w:r w:rsidR="004F714E" w:rsidRPr="004F714E">
        <w:rPr>
          <w:rFonts w:ascii="Arial" w:hAnsi="Arial" w:cs="Arial"/>
          <w:sz w:val="22"/>
          <w:szCs w:val="22"/>
        </w:rPr>
        <w:t>follow these guidelines to ensure your protection and the protection of all our staff and customers.</w:t>
      </w:r>
    </w:p>
    <w:p w:rsidR="001A6067" w:rsidRDefault="00B15A8B" w:rsidP="001A6067">
      <w:pPr>
        <w:pStyle w:val="BasicParagraph"/>
        <w:jc w:val="both"/>
        <w:rPr>
          <w:rFonts w:ascii="Arial" w:hAnsi="Arial" w:cs="Arial"/>
          <w:b/>
          <w:bCs/>
          <w:sz w:val="28"/>
          <w:szCs w:val="28"/>
        </w:rPr>
      </w:pPr>
      <w:r>
        <w:rPr>
          <w:rFonts w:ascii="Arial" w:hAnsi="Arial" w:cs="Arial"/>
          <w:b/>
          <w:bCs/>
          <w:sz w:val="28"/>
          <w:szCs w:val="28"/>
        </w:rPr>
        <w:t>______</w:t>
      </w:r>
      <w:r w:rsidR="004F714E">
        <w:rPr>
          <w:rFonts w:ascii="Arial" w:hAnsi="Arial" w:cs="Arial"/>
          <w:b/>
          <w:bCs/>
          <w:sz w:val="28"/>
          <w:szCs w:val="28"/>
        </w:rPr>
        <w:t>____________________________________________________________</w:t>
      </w:r>
    </w:p>
    <w:p w:rsidR="001A6067" w:rsidRDefault="001A6067" w:rsidP="001A6067">
      <w:pPr>
        <w:pStyle w:val="BasicParagraph"/>
        <w:jc w:val="both"/>
        <w:rPr>
          <w:rFonts w:ascii="Arial" w:hAnsi="Arial" w:cs="Arial"/>
          <w:b/>
          <w:bCs/>
          <w:sz w:val="28"/>
          <w:szCs w:val="28"/>
        </w:rPr>
      </w:pPr>
    </w:p>
    <w:p w:rsidR="00F85F29" w:rsidRDefault="00F85F29" w:rsidP="00F85F29">
      <w:pPr>
        <w:autoSpaceDE w:val="0"/>
        <w:autoSpaceDN w:val="0"/>
        <w:adjustRightInd w:val="0"/>
        <w:spacing w:after="0" w:line="240" w:lineRule="auto"/>
        <w:rPr>
          <w:rFonts w:ascii="Arial" w:hAnsi="Arial" w:cs="Arial"/>
          <w:b/>
          <w:bCs/>
          <w:color w:val="000000"/>
          <w:sz w:val="28"/>
          <w:szCs w:val="28"/>
        </w:rPr>
      </w:pPr>
      <w:r w:rsidRPr="00F85F29">
        <w:rPr>
          <w:rFonts w:ascii="Arial" w:hAnsi="Arial" w:cs="Arial"/>
          <w:b/>
          <w:bCs/>
          <w:color w:val="000000"/>
          <w:sz w:val="28"/>
          <w:szCs w:val="28"/>
        </w:rPr>
        <w:t xml:space="preserve">How COVID-19 spreads </w:t>
      </w:r>
    </w:p>
    <w:p w:rsidR="00F85F29" w:rsidRPr="00F85F29" w:rsidRDefault="00F85F29" w:rsidP="00F85F29">
      <w:pPr>
        <w:autoSpaceDE w:val="0"/>
        <w:autoSpaceDN w:val="0"/>
        <w:adjustRightInd w:val="0"/>
        <w:spacing w:after="0" w:line="240" w:lineRule="auto"/>
        <w:jc w:val="both"/>
        <w:rPr>
          <w:rFonts w:ascii="Arial" w:hAnsi="Arial" w:cs="Arial"/>
          <w:b/>
          <w:bCs/>
          <w:color w:val="000000"/>
          <w:sz w:val="28"/>
          <w:szCs w:val="28"/>
        </w:rPr>
      </w:pPr>
      <w:r w:rsidRPr="00F85F29">
        <w:rPr>
          <w:rFonts w:ascii="Arial" w:hAnsi="Arial" w:cs="Arial"/>
          <w:color w:val="000000"/>
          <w:sz w:val="12"/>
          <w:szCs w:val="12"/>
        </w:rPr>
        <w:br/>
      </w:r>
      <w:proofErr w:type="gramStart"/>
      <w:r w:rsidRPr="00F85F29">
        <w:rPr>
          <w:rFonts w:ascii="Arial" w:hAnsi="Arial" w:cs="Arial"/>
          <w:color w:val="000000"/>
        </w:rPr>
        <w:t>When someone who has COVID-19 coughs</w:t>
      </w:r>
      <w:r w:rsidR="00D35968">
        <w:rPr>
          <w:rFonts w:ascii="Arial" w:hAnsi="Arial" w:cs="Arial"/>
          <w:color w:val="000000"/>
        </w:rPr>
        <w:t>,</w:t>
      </w:r>
      <w:r w:rsidRPr="00F85F29">
        <w:rPr>
          <w:rFonts w:ascii="Arial" w:hAnsi="Arial" w:cs="Arial"/>
          <w:color w:val="000000"/>
        </w:rPr>
        <w:t xml:space="preserve"> or exhales</w:t>
      </w:r>
      <w:r w:rsidR="00D35968">
        <w:rPr>
          <w:rFonts w:ascii="Arial" w:hAnsi="Arial" w:cs="Arial"/>
          <w:color w:val="000000"/>
        </w:rPr>
        <w:t>,</w:t>
      </w:r>
      <w:r w:rsidRPr="00F85F29">
        <w:rPr>
          <w:rFonts w:ascii="Arial" w:hAnsi="Arial" w:cs="Arial"/>
          <w:color w:val="000000"/>
        </w:rPr>
        <w:t xml:space="preserve"> they release droplets of infected fluid.</w:t>
      </w:r>
      <w:proofErr w:type="gramEnd"/>
      <w:r w:rsidRPr="00F85F29">
        <w:rPr>
          <w:rFonts w:ascii="Arial" w:hAnsi="Arial" w:cs="Arial"/>
          <w:color w:val="000000"/>
        </w:rPr>
        <w:t xml:space="preserve"> Most of these droplets fall on nearby surfaces and objects </w:t>
      </w:r>
      <w:r w:rsidR="00B15A8B">
        <w:rPr>
          <w:rFonts w:ascii="Arial" w:hAnsi="Arial" w:cs="Arial"/>
          <w:color w:val="000000"/>
        </w:rPr>
        <w:t>(</w:t>
      </w:r>
      <w:r w:rsidRPr="00F85F29">
        <w:rPr>
          <w:rFonts w:ascii="Arial" w:hAnsi="Arial" w:cs="Arial"/>
          <w:color w:val="000000"/>
        </w:rPr>
        <w:t>tables</w:t>
      </w:r>
      <w:r w:rsidR="00B15A8B">
        <w:rPr>
          <w:rFonts w:ascii="Arial" w:hAnsi="Arial" w:cs="Arial"/>
          <w:color w:val="000000"/>
        </w:rPr>
        <w:t>,</w:t>
      </w:r>
      <w:r w:rsidRPr="00F85F29">
        <w:rPr>
          <w:rFonts w:ascii="Arial" w:hAnsi="Arial" w:cs="Arial"/>
          <w:color w:val="000000"/>
        </w:rPr>
        <w:t xml:space="preserve"> telephones</w:t>
      </w:r>
      <w:r w:rsidR="00B15A8B">
        <w:rPr>
          <w:rFonts w:ascii="Arial" w:hAnsi="Arial" w:cs="Arial"/>
          <w:color w:val="000000"/>
        </w:rPr>
        <w:t>, etc.)</w:t>
      </w:r>
      <w:r w:rsidRPr="00F85F29">
        <w:rPr>
          <w:rFonts w:ascii="Arial" w:hAnsi="Arial" w:cs="Arial"/>
          <w:color w:val="000000"/>
        </w:rPr>
        <w:t xml:space="preserve">. People </w:t>
      </w:r>
      <w:r w:rsidR="00B15A8B">
        <w:rPr>
          <w:rFonts w:ascii="Arial" w:hAnsi="Arial" w:cs="Arial"/>
          <w:color w:val="000000"/>
        </w:rPr>
        <w:t>may</w:t>
      </w:r>
      <w:r w:rsidRPr="00F85F29">
        <w:rPr>
          <w:rFonts w:ascii="Arial" w:hAnsi="Arial" w:cs="Arial"/>
          <w:color w:val="000000"/>
        </w:rPr>
        <w:t xml:space="preserve"> catch COVID-19 by touching contaminated surfaces or objects – and then touching their eyes, nose or mouth. If they are standing within one meter of a person with COVID-19 they can catch it by breathing in droplets coughed out or exhaled by them. In other words, COVID-19 spreads in a similar way to flu. Most persons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 </w:t>
      </w:r>
    </w:p>
    <w:p w:rsidR="00F85F29" w:rsidRDefault="00F85F29" w:rsidP="001A6067">
      <w:pPr>
        <w:pStyle w:val="BasicParagraph"/>
        <w:jc w:val="both"/>
        <w:rPr>
          <w:rFonts w:ascii="Arial" w:hAnsi="Arial" w:cs="Arial"/>
          <w:b/>
          <w:bCs/>
          <w:sz w:val="28"/>
          <w:szCs w:val="28"/>
          <w:lang w:val="en-CA"/>
        </w:rPr>
      </w:pPr>
    </w:p>
    <w:p w:rsidR="001A6067" w:rsidRPr="001A6067" w:rsidRDefault="001A6067" w:rsidP="001A6067">
      <w:pPr>
        <w:pStyle w:val="BasicParagraph"/>
        <w:jc w:val="both"/>
        <w:rPr>
          <w:rFonts w:ascii="Arial" w:hAnsi="Arial" w:cs="Arial"/>
          <w:b/>
          <w:bCs/>
          <w:sz w:val="28"/>
          <w:szCs w:val="28"/>
        </w:rPr>
      </w:pPr>
      <w:r>
        <w:rPr>
          <w:rFonts w:ascii="Arial" w:hAnsi="Arial" w:cs="Arial"/>
          <w:b/>
          <w:bCs/>
          <w:sz w:val="28"/>
          <w:szCs w:val="28"/>
        </w:rPr>
        <w:t>Fit</w:t>
      </w:r>
      <w:r w:rsidR="00CC688B">
        <w:rPr>
          <w:rFonts w:ascii="Arial" w:hAnsi="Arial" w:cs="Arial"/>
          <w:b/>
          <w:bCs/>
          <w:sz w:val="28"/>
          <w:szCs w:val="28"/>
        </w:rPr>
        <w:t>-</w:t>
      </w:r>
      <w:r>
        <w:rPr>
          <w:rFonts w:ascii="Arial" w:hAnsi="Arial" w:cs="Arial"/>
          <w:b/>
          <w:bCs/>
          <w:sz w:val="28"/>
          <w:szCs w:val="28"/>
        </w:rPr>
        <w:t>For</w:t>
      </w:r>
      <w:r w:rsidR="00CC688B">
        <w:rPr>
          <w:rFonts w:ascii="Arial" w:hAnsi="Arial" w:cs="Arial"/>
          <w:b/>
          <w:bCs/>
          <w:sz w:val="28"/>
          <w:szCs w:val="28"/>
        </w:rPr>
        <w:t>-</w:t>
      </w:r>
      <w:r>
        <w:rPr>
          <w:rFonts w:ascii="Arial" w:hAnsi="Arial" w:cs="Arial"/>
          <w:b/>
          <w:bCs/>
          <w:sz w:val="28"/>
          <w:szCs w:val="28"/>
        </w:rPr>
        <w:t>Shift Questionnaire</w:t>
      </w:r>
    </w:p>
    <w:p w:rsidR="001A6067" w:rsidRPr="00CC688B" w:rsidRDefault="00F85F29" w:rsidP="00F85F29">
      <w:pPr>
        <w:pStyle w:val="BasicParagraph"/>
        <w:spacing w:line="240" w:lineRule="auto"/>
        <w:jc w:val="both"/>
        <w:rPr>
          <w:rFonts w:ascii="Arial" w:hAnsi="Arial" w:cs="Arial"/>
          <w:sz w:val="22"/>
          <w:szCs w:val="22"/>
        </w:rPr>
      </w:pPr>
      <w:r w:rsidRPr="00F85F29">
        <w:rPr>
          <w:rFonts w:ascii="Arial" w:hAnsi="Arial" w:cs="Arial"/>
          <w:sz w:val="12"/>
          <w:szCs w:val="12"/>
        </w:rPr>
        <w:br/>
      </w:r>
      <w:r w:rsidR="001A6067" w:rsidRPr="00CC688B">
        <w:rPr>
          <w:rFonts w:ascii="Arial" w:hAnsi="Arial" w:cs="Arial"/>
          <w:sz w:val="22"/>
          <w:szCs w:val="22"/>
        </w:rPr>
        <w:t>Each member of the team MUST complete the Fit-For-Shift Questionnaire prior to commencing each shift</w:t>
      </w:r>
      <w:r w:rsidR="004F714E" w:rsidRPr="00CC688B">
        <w:rPr>
          <w:rFonts w:ascii="Arial" w:hAnsi="Arial" w:cs="Arial"/>
          <w:sz w:val="22"/>
          <w:szCs w:val="22"/>
        </w:rPr>
        <w:t xml:space="preserve"> worked</w:t>
      </w:r>
      <w:r w:rsidR="001A6067" w:rsidRPr="00CC688B">
        <w:rPr>
          <w:rFonts w:ascii="Arial" w:hAnsi="Arial" w:cs="Arial"/>
          <w:sz w:val="22"/>
          <w:szCs w:val="22"/>
        </w:rPr>
        <w:t>.  The Questionnaire helps us track potential issues and keep all other staff and our customers safe in the event one of us contracts Covid-19.</w:t>
      </w:r>
      <w:r w:rsidR="005E407A" w:rsidRPr="00CC688B">
        <w:rPr>
          <w:rFonts w:ascii="Arial" w:hAnsi="Arial" w:cs="Arial"/>
          <w:sz w:val="22"/>
          <w:szCs w:val="22"/>
        </w:rPr>
        <w:t xml:space="preserve">   Should you be aware of symptoms before coming in to work, </w:t>
      </w:r>
      <w:r w:rsidR="005E407A" w:rsidRPr="004157DF">
        <w:rPr>
          <w:rFonts w:ascii="Arial" w:hAnsi="Arial" w:cs="Arial"/>
          <w:sz w:val="22"/>
          <w:szCs w:val="22"/>
          <w:u w:val="single"/>
        </w:rPr>
        <w:t xml:space="preserve">do not </w:t>
      </w:r>
      <w:r w:rsidR="004157DF" w:rsidRPr="004157DF">
        <w:rPr>
          <w:rFonts w:ascii="Arial" w:hAnsi="Arial" w:cs="Arial"/>
          <w:sz w:val="22"/>
          <w:szCs w:val="22"/>
          <w:u w:val="single"/>
        </w:rPr>
        <w:t>come in</w:t>
      </w:r>
      <w:r w:rsidR="005E407A" w:rsidRPr="00CC688B">
        <w:rPr>
          <w:rFonts w:ascii="Arial" w:hAnsi="Arial" w:cs="Arial"/>
          <w:sz w:val="22"/>
          <w:szCs w:val="22"/>
        </w:rPr>
        <w:t>.  Stay home</w:t>
      </w:r>
      <w:r w:rsidR="004F714E" w:rsidRPr="00CC688B">
        <w:rPr>
          <w:rFonts w:ascii="Arial" w:hAnsi="Arial" w:cs="Arial"/>
          <w:sz w:val="22"/>
          <w:szCs w:val="22"/>
        </w:rPr>
        <w:t xml:space="preserve"> and</w:t>
      </w:r>
      <w:r w:rsidR="005E407A" w:rsidRPr="00CC688B">
        <w:rPr>
          <w:rFonts w:ascii="Arial" w:hAnsi="Arial" w:cs="Arial"/>
          <w:sz w:val="22"/>
          <w:szCs w:val="22"/>
        </w:rPr>
        <w:t xml:space="preserve"> call </w:t>
      </w:r>
      <w:r w:rsidR="004157DF">
        <w:rPr>
          <w:rFonts w:ascii="Arial" w:hAnsi="Arial" w:cs="Arial"/>
          <w:sz w:val="22"/>
          <w:szCs w:val="22"/>
        </w:rPr>
        <w:t xml:space="preserve">in </w:t>
      </w:r>
      <w:r w:rsidR="005E407A" w:rsidRPr="00CC688B">
        <w:rPr>
          <w:rFonts w:ascii="Arial" w:hAnsi="Arial" w:cs="Arial"/>
          <w:sz w:val="22"/>
          <w:szCs w:val="22"/>
        </w:rPr>
        <w:t xml:space="preserve">to advise us of your </w:t>
      </w:r>
      <w:r w:rsidR="004157DF">
        <w:rPr>
          <w:rFonts w:ascii="Arial" w:hAnsi="Arial" w:cs="Arial"/>
          <w:sz w:val="22"/>
          <w:szCs w:val="22"/>
        </w:rPr>
        <w:t>situation at the earliest</w:t>
      </w:r>
      <w:r w:rsidR="005E407A" w:rsidRPr="00CC688B">
        <w:rPr>
          <w:rFonts w:ascii="Arial" w:hAnsi="Arial" w:cs="Arial"/>
          <w:sz w:val="22"/>
          <w:szCs w:val="22"/>
        </w:rPr>
        <w:t xml:space="preserve"> </w:t>
      </w:r>
      <w:r w:rsidR="004157DF">
        <w:rPr>
          <w:rFonts w:ascii="Arial" w:hAnsi="Arial" w:cs="Arial"/>
          <w:sz w:val="22"/>
          <w:szCs w:val="22"/>
        </w:rPr>
        <w:t>opportunity</w:t>
      </w:r>
      <w:r w:rsidR="004F714E" w:rsidRPr="00CC688B">
        <w:rPr>
          <w:rFonts w:ascii="Arial" w:hAnsi="Arial" w:cs="Arial"/>
          <w:sz w:val="22"/>
          <w:szCs w:val="22"/>
        </w:rPr>
        <w:t>.</w:t>
      </w:r>
      <w:r w:rsidR="005E407A" w:rsidRPr="00CC688B">
        <w:rPr>
          <w:rFonts w:ascii="Arial" w:hAnsi="Arial" w:cs="Arial"/>
          <w:sz w:val="22"/>
          <w:szCs w:val="22"/>
        </w:rPr>
        <w:t xml:space="preserve"> </w:t>
      </w:r>
      <w:r w:rsidR="004F714E" w:rsidRPr="00CC688B">
        <w:rPr>
          <w:rFonts w:ascii="Arial" w:hAnsi="Arial" w:cs="Arial"/>
          <w:sz w:val="22"/>
          <w:szCs w:val="22"/>
        </w:rPr>
        <w:t xml:space="preserve"> T</w:t>
      </w:r>
      <w:r w:rsidR="005E407A" w:rsidRPr="00CC688B">
        <w:rPr>
          <w:rFonts w:ascii="Arial" w:hAnsi="Arial" w:cs="Arial"/>
          <w:sz w:val="22"/>
          <w:szCs w:val="22"/>
        </w:rPr>
        <w:t xml:space="preserve">hen </w:t>
      </w:r>
      <w:r w:rsidR="004F714E" w:rsidRPr="00CC688B">
        <w:rPr>
          <w:rFonts w:ascii="Arial" w:hAnsi="Arial" w:cs="Arial"/>
          <w:sz w:val="22"/>
          <w:szCs w:val="22"/>
        </w:rPr>
        <w:t xml:space="preserve">contact your local Public Health Authority </w:t>
      </w:r>
      <w:r w:rsidR="005E407A" w:rsidRPr="00CC688B">
        <w:rPr>
          <w:rFonts w:ascii="Arial" w:hAnsi="Arial" w:cs="Arial"/>
          <w:sz w:val="22"/>
          <w:szCs w:val="22"/>
        </w:rPr>
        <w:t xml:space="preserve">to determine your next steps. </w:t>
      </w:r>
    </w:p>
    <w:p w:rsidR="005E407A" w:rsidRPr="00CC688B" w:rsidRDefault="005E407A" w:rsidP="001A6067">
      <w:pPr>
        <w:pStyle w:val="BasicParagraph"/>
        <w:jc w:val="both"/>
        <w:rPr>
          <w:rFonts w:ascii="Arial" w:hAnsi="Arial" w:cs="Arial"/>
          <w:sz w:val="22"/>
          <w:szCs w:val="22"/>
        </w:rPr>
      </w:pPr>
    </w:p>
    <w:p w:rsidR="001A6067" w:rsidRPr="00CC688B" w:rsidRDefault="005E407A" w:rsidP="001A6067">
      <w:pPr>
        <w:pStyle w:val="BasicParagraph"/>
        <w:jc w:val="both"/>
        <w:rPr>
          <w:rFonts w:ascii="Arial" w:hAnsi="Arial" w:cs="Arial"/>
          <w:sz w:val="22"/>
          <w:szCs w:val="22"/>
        </w:rPr>
      </w:pPr>
      <w:r w:rsidRPr="00CC688B">
        <w:rPr>
          <w:rFonts w:ascii="Arial" w:hAnsi="Arial" w:cs="Arial"/>
          <w:sz w:val="22"/>
          <w:szCs w:val="22"/>
        </w:rPr>
        <w:t>For those who are fit for their shift, once completing the Fit-For-Shift Questionnaire, team members are asked to keep the following top of mind throughout their shifts during the Covid-19 pandemic.</w:t>
      </w:r>
    </w:p>
    <w:p w:rsidR="00CC688B" w:rsidRDefault="00CC688B" w:rsidP="001A6067">
      <w:pPr>
        <w:pStyle w:val="BasicParagraph"/>
        <w:jc w:val="both"/>
        <w:rPr>
          <w:rFonts w:ascii="Arial" w:hAnsi="Arial" w:cs="Arial"/>
          <w:b/>
          <w:bCs/>
          <w:sz w:val="28"/>
          <w:szCs w:val="28"/>
        </w:rPr>
      </w:pPr>
    </w:p>
    <w:p w:rsidR="001A6067" w:rsidRDefault="001A6067" w:rsidP="001A6067">
      <w:pPr>
        <w:pStyle w:val="BasicParagraph"/>
        <w:jc w:val="both"/>
        <w:rPr>
          <w:rFonts w:ascii="Arial" w:hAnsi="Arial" w:cs="Arial"/>
          <w:b/>
          <w:bCs/>
          <w:sz w:val="28"/>
          <w:szCs w:val="28"/>
        </w:rPr>
      </w:pPr>
      <w:r>
        <w:rPr>
          <w:rFonts w:ascii="Arial" w:hAnsi="Arial" w:cs="Arial"/>
          <w:b/>
          <w:bCs/>
          <w:sz w:val="28"/>
          <w:szCs w:val="28"/>
        </w:rPr>
        <w:t>Keep your hands clean</w:t>
      </w:r>
    </w:p>
    <w:p w:rsidR="00F85F29" w:rsidRPr="00F85F29" w:rsidRDefault="00F85F29" w:rsidP="001A6067">
      <w:pPr>
        <w:pStyle w:val="BasicParagraph"/>
        <w:jc w:val="both"/>
        <w:rPr>
          <w:rFonts w:ascii="Arial" w:hAnsi="Arial" w:cs="Arial"/>
          <w:sz w:val="12"/>
          <w:szCs w:val="12"/>
        </w:rPr>
      </w:pPr>
    </w:p>
    <w:p w:rsidR="001A6067" w:rsidRPr="00CC688B" w:rsidRDefault="001A6067" w:rsidP="001A6067">
      <w:pPr>
        <w:pStyle w:val="BasicParagraph"/>
        <w:numPr>
          <w:ilvl w:val="0"/>
          <w:numId w:val="1"/>
        </w:numPr>
        <w:jc w:val="both"/>
        <w:rPr>
          <w:rFonts w:ascii="Arial" w:hAnsi="Arial" w:cs="Arial"/>
          <w:sz w:val="22"/>
          <w:szCs w:val="22"/>
        </w:rPr>
      </w:pPr>
      <w:r w:rsidRPr="00CC688B">
        <w:rPr>
          <w:rFonts w:ascii="Arial" w:hAnsi="Arial" w:cs="Arial"/>
          <w:sz w:val="22"/>
          <w:szCs w:val="22"/>
        </w:rPr>
        <w:t xml:space="preserve">Wash your hands often </w:t>
      </w:r>
      <w:r w:rsidR="005E407A" w:rsidRPr="00CC688B">
        <w:rPr>
          <w:rFonts w:ascii="Arial" w:hAnsi="Arial" w:cs="Arial"/>
          <w:sz w:val="22"/>
          <w:szCs w:val="22"/>
        </w:rPr>
        <w:t>(</w:t>
      </w:r>
      <w:r w:rsidR="004F714E" w:rsidRPr="00CC688B">
        <w:rPr>
          <w:rFonts w:ascii="Arial" w:hAnsi="Arial" w:cs="Arial"/>
          <w:sz w:val="22"/>
          <w:szCs w:val="22"/>
        </w:rPr>
        <w:t xml:space="preserve">target </w:t>
      </w:r>
      <w:r w:rsidR="005E407A" w:rsidRPr="00CC688B">
        <w:rPr>
          <w:rFonts w:ascii="Arial" w:hAnsi="Arial" w:cs="Arial"/>
          <w:sz w:val="22"/>
          <w:szCs w:val="22"/>
        </w:rPr>
        <w:t xml:space="preserve">every hour) </w:t>
      </w:r>
      <w:r w:rsidRPr="00CC688B">
        <w:rPr>
          <w:rFonts w:ascii="Arial" w:hAnsi="Arial" w:cs="Arial"/>
          <w:sz w:val="22"/>
          <w:szCs w:val="22"/>
        </w:rPr>
        <w:t>with soap and water for at least 20 seconds.</w:t>
      </w:r>
    </w:p>
    <w:p w:rsidR="001A6067" w:rsidRPr="00CC688B" w:rsidRDefault="001A6067" w:rsidP="001A6067">
      <w:pPr>
        <w:pStyle w:val="BasicParagraph"/>
        <w:numPr>
          <w:ilvl w:val="0"/>
          <w:numId w:val="1"/>
        </w:numPr>
        <w:jc w:val="both"/>
        <w:rPr>
          <w:rFonts w:ascii="Arial" w:hAnsi="Arial" w:cs="Arial"/>
          <w:sz w:val="22"/>
          <w:szCs w:val="22"/>
        </w:rPr>
      </w:pPr>
      <w:r w:rsidRPr="00CC688B">
        <w:rPr>
          <w:rFonts w:ascii="Arial" w:hAnsi="Arial" w:cs="Arial"/>
          <w:sz w:val="22"/>
          <w:szCs w:val="22"/>
        </w:rPr>
        <w:t>If soap and water are not available, use an alcohol-based hand sanitizer.</w:t>
      </w:r>
    </w:p>
    <w:p w:rsidR="001A6067" w:rsidRPr="00CC688B" w:rsidRDefault="001A6067" w:rsidP="001A6067">
      <w:pPr>
        <w:pStyle w:val="BasicParagraph"/>
        <w:numPr>
          <w:ilvl w:val="0"/>
          <w:numId w:val="1"/>
        </w:numPr>
        <w:jc w:val="both"/>
        <w:rPr>
          <w:rFonts w:ascii="Arial" w:hAnsi="Arial" w:cs="Arial"/>
          <w:sz w:val="22"/>
          <w:szCs w:val="22"/>
        </w:rPr>
      </w:pPr>
      <w:r w:rsidRPr="00CC688B">
        <w:rPr>
          <w:rFonts w:ascii="Arial" w:hAnsi="Arial" w:cs="Arial"/>
          <w:sz w:val="22"/>
          <w:szCs w:val="22"/>
        </w:rPr>
        <w:t>Avoid touching your eyes, nose and mouth.</w:t>
      </w:r>
    </w:p>
    <w:p w:rsidR="001A6067" w:rsidRPr="00CC688B" w:rsidRDefault="001A6067" w:rsidP="001A6067">
      <w:pPr>
        <w:pStyle w:val="BasicParagraph"/>
        <w:numPr>
          <w:ilvl w:val="0"/>
          <w:numId w:val="1"/>
        </w:numPr>
        <w:jc w:val="both"/>
        <w:rPr>
          <w:rFonts w:ascii="Arial" w:hAnsi="Arial" w:cs="Arial"/>
          <w:sz w:val="22"/>
          <w:szCs w:val="22"/>
        </w:rPr>
      </w:pPr>
      <w:r w:rsidRPr="00CC688B">
        <w:rPr>
          <w:rFonts w:ascii="Arial" w:hAnsi="Arial" w:cs="Arial"/>
          <w:sz w:val="22"/>
          <w:szCs w:val="22"/>
        </w:rPr>
        <w:t>Cough or sneeze into the bend of your arm.</w:t>
      </w:r>
    </w:p>
    <w:p w:rsidR="001A6067" w:rsidRPr="00CC688B" w:rsidRDefault="001A6067" w:rsidP="001A6067">
      <w:pPr>
        <w:pStyle w:val="BasicParagraph"/>
        <w:numPr>
          <w:ilvl w:val="0"/>
          <w:numId w:val="1"/>
        </w:numPr>
        <w:jc w:val="both"/>
        <w:rPr>
          <w:rFonts w:ascii="Arial" w:hAnsi="Arial" w:cs="Arial"/>
          <w:sz w:val="22"/>
          <w:szCs w:val="22"/>
        </w:rPr>
      </w:pPr>
      <w:r w:rsidRPr="00CC688B">
        <w:rPr>
          <w:rFonts w:ascii="Arial" w:hAnsi="Arial" w:cs="Arial"/>
          <w:sz w:val="22"/>
          <w:szCs w:val="22"/>
        </w:rPr>
        <w:t>Avoid touching surfaces people touch often.</w:t>
      </w:r>
    </w:p>
    <w:p w:rsidR="001A6067" w:rsidRPr="00CC688B" w:rsidRDefault="001A6067" w:rsidP="001A6067">
      <w:pPr>
        <w:pStyle w:val="BasicParagraph"/>
        <w:numPr>
          <w:ilvl w:val="0"/>
          <w:numId w:val="1"/>
        </w:numPr>
        <w:jc w:val="both"/>
        <w:rPr>
          <w:rFonts w:ascii="Arial" w:hAnsi="Arial" w:cs="Arial"/>
          <w:sz w:val="22"/>
          <w:szCs w:val="22"/>
        </w:rPr>
      </w:pPr>
      <w:r w:rsidRPr="00CC688B">
        <w:rPr>
          <w:rFonts w:ascii="Arial" w:hAnsi="Arial" w:cs="Arial"/>
          <w:sz w:val="22"/>
          <w:szCs w:val="22"/>
        </w:rPr>
        <w:t>Instead of a handshake, give a friendly wave or elbow bump.</w:t>
      </w:r>
    </w:p>
    <w:p w:rsidR="00FE1E14" w:rsidRPr="00F843A8" w:rsidRDefault="001A6067" w:rsidP="00F843A8">
      <w:pPr>
        <w:pStyle w:val="BasicParagraph"/>
        <w:numPr>
          <w:ilvl w:val="0"/>
          <w:numId w:val="1"/>
        </w:numPr>
        <w:jc w:val="both"/>
        <w:rPr>
          <w:rFonts w:ascii="Arial" w:hAnsi="Arial" w:cs="Arial"/>
        </w:rPr>
      </w:pPr>
      <w:r w:rsidRPr="00CC688B">
        <w:rPr>
          <w:rFonts w:ascii="Arial" w:hAnsi="Arial" w:cs="Arial"/>
          <w:sz w:val="22"/>
          <w:szCs w:val="22"/>
        </w:rPr>
        <w:lastRenderedPageBreak/>
        <w:t xml:space="preserve">Use </w:t>
      </w:r>
      <w:r w:rsidR="00F85F29">
        <w:rPr>
          <w:rFonts w:ascii="Arial" w:hAnsi="Arial" w:cs="Arial"/>
          <w:sz w:val="22"/>
          <w:szCs w:val="22"/>
        </w:rPr>
        <w:t>the provided P</w:t>
      </w:r>
      <w:r w:rsidRPr="00CC688B">
        <w:rPr>
          <w:rFonts w:ascii="Arial" w:hAnsi="Arial" w:cs="Arial"/>
          <w:sz w:val="22"/>
          <w:szCs w:val="22"/>
        </w:rPr>
        <w:t xml:space="preserve">ersonal </w:t>
      </w:r>
      <w:r w:rsidR="00F85F29">
        <w:rPr>
          <w:rFonts w:ascii="Arial" w:hAnsi="Arial" w:cs="Arial"/>
          <w:sz w:val="22"/>
          <w:szCs w:val="22"/>
        </w:rPr>
        <w:t>P</w:t>
      </w:r>
      <w:r w:rsidRPr="00CC688B">
        <w:rPr>
          <w:rFonts w:ascii="Arial" w:hAnsi="Arial" w:cs="Arial"/>
          <w:sz w:val="22"/>
          <w:szCs w:val="22"/>
        </w:rPr>
        <w:t xml:space="preserve">rotective </w:t>
      </w:r>
      <w:r w:rsidR="00F85F29">
        <w:rPr>
          <w:rFonts w:ascii="Arial" w:hAnsi="Arial" w:cs="Arial"/>
          <w:sz w:val="22"/>
          <w:szCs w:val="22"/>
        </w:rPr>
        <w:t>E</w:t>
      </w:r>
      <w:r w:rsidRPr="00CC688B">
        <w:rPr>
          <w:rFonts w:ascii="Arial" w:hAnsi="Arial" w:cs="Arial"/>
          <w:sz w:val="22"/>
          <w:szCs w:val="22"/>
        </w:rPr>
        <w:t xml:space="preserve">quipment </w:t>
      </w:r>
      <w:r w:rsidR="00F85F29">
        <w:rPr>
          <w:rFonts w:ascii="Arial" w:hAnsi="Arial" w:cs="Arial"/>
          <w:sz w:val="22"/>
          <w:szCs w:val="22"/>
        </w:rPr>
        <w:t xml:space="preserve">(PPE) </w:t>
      </w:r>
      <w:r w:rsidRPr="00CC688B">
        <w:rPr>
          <w:rFonts w:ascii="Arial" w:hAnsi="Arial" w:cs="Arial"/>
          <w:sz w:val="22"/>
          <w:szCs w:val="22"/>
        </w:rPr>
        <w:t xml:space="preserve">as </w:t>
      </w:r>
      <w:r w:rsidR="004F714E" w:rsidRPr="00CC688B">
        <w:rPr>
          <w:rFonts w:ascii="Arial" w:hAnsi="Arial" w:cs="Arial"/>
          <w:sz w:val="22"/>
          <w:szCs w:val="22"/>
        </w:rPr>
        <w:t>directed, which may include</w:t>
      </w:r>
      <w:r w:rsidR="00F85F29">
        <w:rPr>
          <w:rFonts w:ascii="Arial" w:hAnsi="Arial" w:cs="Arial"/>
          <w:sz w:val="22"/>
          <w:szCs w:val="22"/>
        </w:rPr>
        <w:t xml:space="preserve"> face masks, gloves, face shields, etc.</w:t>
      </w:r>
      <w:r w:rsidR="00F85F29">
        <w:rPr>
          <w:rFonts w:ascii="Arial" w:hAnsi="Arial" w:cs="Arial"/>
        </w:rPr>
        <w:t xml:space="preserve"> </w:t>
      </w:r>
    </w:p>
    <w:p w:rsidR="00CC688B" w:rsidRDefault="00CC688B" w:rsidP="001A6067">
      <w:pPr>
        <w:pStyle w:val="BasicParagraph"/>
        <w:jc w:val="both"/>
        <w:rPr>
          <w:rFonts w:ascii="Arial" w:hAnsi="Arial" w:cs="Arial"/>
        </w:rPr>
      </w:pPr>
    </w:p>
    <w:p w:rsidR="001A6067" w:rsidRDefault="001A6067" w:rsidP="001A6067">
      <w:pPr>
        <w:pStyle w:val="BasicParagraph"/>
        <w:jc w:val="both"/>
        <w:rPr>
          <w:rFonts w:ascii="Arial" w:hAnsi="Arial" w:cs="Arial"/>
          <w:b/>
          <w:bCs/>
        </w:rPr>
      </w:pPr>
      <w:r>
        <w:rPr>
          <w:rFonts w:ascii="Arial" w:hAnsi="Arial" w:cs="Arial"/>
          <w:b/>
          <w:bCs/>
          <w:sz w:val="28"/>
          <w:szCs w:val="28"/>
        </w:rPr>
        <w:t>Keep your environment clean</w:t>
      </w:r>
    </w:p>
    <w:p w:rsidR="001A6067" w:rsidRPr="00CC688B" w:rsidRDefault="00F85F29" w:rsidP="001A6067">
      <w:pPr>
        <w:pStyle w:val="BasicParagraph"/>
        <w:jc w:val="both"/>
        <w:rPr>
          <w:rFonts w:ascii="Arial" w:hAnsi="Arial" w:cs="Arial"/>
          <w:sz w:val="22"/>
          <w:szCs w:val="22"/>
        </w:rPr>
      </w:pPr>
      <w:r w:rsidRPr="00F85F29">
        <w:rPr>
          <w:rFonts w:ascii="Arial" w:hAnsi="Arial" w:cs="Arial"/>
          <w:sz w:val="12"/>
          <w:szCs w:val="12"/>
        </w:rPr>
        <w:br/>
      </w:r>
      <w:r w:rsidR="001A6067" w:rsidRPr="00CC688B">
        <w:rPr>
          <w:rFonts w:ascii="Arial" w:hAnsi="Arial" w:cs="Arial"/>
          <w:sz w:val="22"/>
          <w:szCs w:val="22"/>
        </w:rPr>
        <w:t>Use appropriate products to clean and disinfect items like your desk</w:t>
      </w:r>
      <w:r w:rsidR="005E407A" w:rsidRPr="00CC688B">
        <w:rPr>
          <w:rFonts w:ascii="Arial" w:hAnsi="Arial" w:cs="Arial"/>
          <w:sz w:val="22"/>
          <w:szCs w:val="22"/>
        </w:rPr>
        <w:t>/workstation</w:t>
      </w:r>
      <w:r w:rsidR="001A6067" w:rsidRPr="00CC688B">
        <w:rPr>
          <w:rFonts w:ascii="Arial" w:hAnsi="Arial" w:cs="Arial"/>
          <w:sz w:val="22"/>
          <w:szCs w:val="22"/>
        </w:rPr>
        <w:t xml:space="preserve">, phones, keyboards and electronics, cash registers, keypads, elevator buttons, customer service counters and restaurant tables more often, especially when visibly dirty. </w:t>
      </w:r>
      <w:r w:rsidR="005E407A" w:rsidRPr="00CC688B">
        <w:rPr>
          <w:rFonts w:ascii="Arial" w:hAnsi="Arial" w:cs="Arial"/>
          <w:sz w:val="22"/>
          <w:szCs w:val="22"/>
        </w:rPr>
        <w:t xml:space="preserve"> </w:t>
      </w:r>
      <w:r w:rsidR="001A6067" w:rsidRPr="00CC688B">
        <w:rPr>
          <w:rFonts w:ascii="Arial" w:hAnsi="Arial" w:cs="Arial"/>
          <w:sz w:val="22"/>
          <w:szCs w:val="22"/>
        </w:rPr>
        <w:t>If they can withstand the use of liquids for disinfection, frequently touched electronics such as phones, computers and other devices may be disinfected with 70% alcohol (e.g. alcohol prep wipes).</w:t>
      </w:r>
    </w:p>
    <w:p w:rsidR="00CC688B" w:rsidRDefault="00CC688B" w:rsidP="001A6067">
      <w:pPr>
        <w:pStyle w:val="BasicParagraph"/>
        <w:jc w:val="both"/>
        <w:rPr>
          <w:rFonts w:ascii="Arial" w:hAnsi="Arial" w:cs="Arial"/>
        </w:rPr>
      </w:pPr>
    </w:p>
    <w:p w:rsidR="001A6067" w:rsidRDefault="001A6067" w:rsidP="001A6067">
      <w:pPr>
        <w:pStyle w:val="BasicParagraph"/>
        <w:jc w:val="both"/>
        <w:rPr>
          <w:rFonts w:ascii="Arial" w:hAnsi="Arial" w:cs="Arial"/>
          <w:b/>
          <w:bCs/>
          <w:sz w:val="28"/>
          <w:szCs w:val="28"/>
        </w:rPr>
      </w:pPr>
      <w:r>
        <w:rPr>
          <w:rFonts w:ascii="Arial" w:hAnsi="Arial" w:cs="Arial"/>
          <w:b/>
          <w:bCs/>
          <w:sz w:val="28"/>
          <w:szCs w:val="28"/>
        </w:rPr>
        <w:t>Keep your distance</w:t>
      </w:r>
    </w:p>
    <w:p w:rsidR="00F85F29" w:rsidRPr="00F85F29" w:rsidRDefault="00F85F29" w:rsidP="001A6067">
      <w:pPr>
        <w:pStyle w:val="BasicParagraph"/>
        <w:jc w:val="both"/>
        <w:rPr>
          <w:rFonts w:ascii="Arial" w:hAnsi="Arial" w:cs="Arial"/>
          <w:b/>
          <w:bCs/>
          <w:sz w:val="12"/>
          <w:szCs w:val="12"/>
        </w:rPr>
      </w:pPr>
    </w:p>
    <w:p w:rsidR="001A6067" w:rsidRPr="00CC688B" w:rsidRDefault="001A6067" w:rsidP="00F85F29">
      <w:pPr>
        <w:pStyle w:val="BasicParagraph"/>
        <w:numPr>
          <w:ilvl w:val="0"/>
          <w:numId w:val="9"/>
        </w:numPr>
        <w:jc w:val="both"/>
        <w:rPr>
          <w:rFonts w:ascii="Arial" w:hAnsi="Arial" w:cs="Arial"/>
          <w:sz w:val="22"/>
          <w:szCs w:val="22"/>
        </w:rPr>
      </w:pPr>
      <w:r w:rsidRPr="00CC688B">
        <w:rPr>
          <w:rFonts w:ascii="Arial" w:hAnsi="Arial" w:cs="Arial"/>
          <w:sz w:val="22"/>
          <w:szCs w:val="22"/>
        </w:rPr>
        <w:t xml:space="preserve">Keep a distance of 2 </w:t>
      </w:r>
      <w:proofErr w:type="spellStart"/>
      <w:r w:rsidRPr="00CC688B">
        <w:rPr>
          <w:rFonts w:ascii="Arial" w:hAnsi="Arial" w:cs="Arial"/>
          <w:sz w:val="22"/>
          <w:szCs w:val="22"/>
        </w:rPr>
        <w:t>metres</w:t>
      </w:r>
      <w:proofErr w:type="spellEnd"/>
      <w:r w:rsidRPr="00CC688B">
        <w:rPr>
          <w:rFonts w:ascii="Arial" w:hAnsi="Arial" w:cs="Arial"/>
          <w:sz w:val="22"/>
          <w:szCs w:val="22"/>
        </w:rPr>
        <w:t xml:space="preserve"> between you, your coworkers, and customers.</w:t>
      </w:r>
    </w:p>
    <w:p w:rsidR="001A6067" w:rsidRPr="00CC688B" w:rsidRDefault="001A6067" w:rsidP="001A6067">
      <w:pPr>
        <w:pStyle w:val="BasicParagraph"/>
        <w:numPr>
          <w:ilvl w:val="0"/>
          <w:numId w:val="2"/>
        </w:numPr>
        <w:jc w:val="both"/>
        <w:rPr>
          <w:rFonts w:ascii="Arial" w:hAnsi="Arial" w:cs="Arial"/>
          <w:sz w:val="22"/>
          <w:szCs w:val="22"/>
        </w:rPr>
      </w:pPr>
      <w:r w:rsidRPr="00CC688B">
        <w:rPr>
          <w:rFonts w:ascii="Arial" w:hAnsi="Arial" w:cs="Arial"/>
          <w:sz w:val="22"/>
          <w:szCs w:val="22"/>
        </w:rPr>
        <w:t>Increase distance between desks, tables and workstations</w:t>
      </w:r>
      <w:r w:rsidR="005E407A" w:rsidRPr="00CC688B">
        <w:rPr>
          <w:rFonts w:ascii="Arial" w:hAnsi="Arial" w:cs="Arial"/>
          <w:sz w:val="22"/>
          <w:szCs w:val="22"/>
        </w:rPr>
        <w:t xml:space="preserve"> where possible</w:t>
      </w:r>
      <w:r w:rsidRPr="00CC688B">
        <w:rPr>
          <w:rFonts w:ascii="Arial" w:hAnsi="Arial" w:cs="Arial"/>
          <w:sz w:val="22"/>
          <w:szCs w:val="22"/>
        </w:rPr>
        <w:t>.</w:t>
      </w:r>
    </w:p>
    <w:p w:rsidR="001A6067" w:rsidRPr="00CC688B" w:rsidRDefault="001A6067" w:rsidP="001A6067">
      <w:pPr>
        <w:pStyle w:val="BasicParagraph"/>
        <w:numPr>
          <w:ilvl w:val="0"/>
          <w:numId w:val="2"/>
        </w:numPr>
        <w:jc w:val="both"/>
        <w:rPr>
          <w:rFonts w:ascii="Arial" w:hAnsi="Arial" w:cs="Arial"/>
          <w:sz w:val="22"/>
          <w:szCs w:val="22"/>
        </w:rPr>
      </w:pPr>
      <w:r w:rsidRPr="00CC688B">
        <w:rPr>
          <w:rFonts w:ascii="Arial" w:hAnsi="Arial" w:cs="Arial"/>
          <w:sz w:val="22"/>
          <w:szCs w:val="22"/>
        </w:rPr>
        <w:t>Reduce activities that require close physical proximity or contact with people, such as team meetings.</w:t>
      </w:r>
    </w:p>
    <w:p w:rsidR="001A6067" w:rsidRPr="00A96AB8" w:rsidRDefault="001A6067" w:rsidP="001A6067">
      <w:pPr>
        <w:pStyle w:val="BasicParagraph"/>
        <w:numPr>
          <w:ilvl w:val="0"/>
          <w:numId w:val="2"/>
        </w:numPr>
        <w:jc w:val="both"/>
        <w:rPr>
          <w:rFonts w:ascii="Arial" w:hAnsi="Arial" w:cs="Arial"/>
          <w:sz w:val="22"/>
          <w:szCs w:val="22"/>
        </w:rPr>
      </w:pPr>
      <w:r w:rsidRPr="00CC688B">
        <w:rPr>
          <w:rFonts w:ascii="Arial" w:hAnsi="Arial" w:cs="Arial"/>
          <w:sz w:val="22"/>
          <w:szCs w:val="22"/>
        </w:rPr>
        <w:t xml:space="preserve">Limit any contacts closer than 2 </w:t>
      </w:r>
      <w:proofErr w:type="spellStart"/>
      <w:r w:rsidRPr="00CC688B">
        <w:rPr>
          <w:rFonts w:ascii="Arial" w:hAnsi="Arial" w:cs="Arial"/>
          <w:sz w:val="22"/>
          <w:szCs w:val="22"/>
        </w:rPr>
        <w:t>metres</w:t>
      </w:r>
      <w:proofErr w:type="spellEnd"/>
      <w:r w:rsidRPr="00CC688B">
        <w:rPr>
          <w:rFonts w:ascii="Arial" w:hAnsi="Arial" w:cs="Arial"/>
          <w:sz w:val="22"/>
          <w:szCs w:val="22"/>
        </w:rPr>
        <w:t xml:space="preserve"> to the shortest time possible.</w:t>
      </w:r>
    </w:p>
    <w:p w:rsidR="00CC688B" w:rsidRDefault="00CC688B" w:rsidP="001A6067">
      <w:pPr>
        <w:pStyle w:val="BasicParagraph"/>
        <w:jc w:val="both"/>
        <w:rPr>
          <w:rFonts w:ascii="Arial" w:hAnsi="Arial" w:cs="Arial"/>
        </w:rPr>
      </w:pPr>
    </w:p>
    <w:p w:rsidR="001A6067" w:rsidRDefault="001A6067" w:rsidP="001A6067">
      <w:pPr>
        <w:pStyle w:val="BasicParagraph"/>
        <w:jc w:val="both"/>
        <w:rPr>
          <w:rFonts w:ascii="Arial" w:hAnsi="Arial" w:cs="Arial"/>
          <w:b/>
          <w:bCs/>
        </w:rPr>
      </w:pPr>
      <w:r>
        <w:rPr>
          <w:rFonts w:ascii="Arial" w:hAnsi="Arial" w:cs="Arial"/>
          <w:b/>
          <w:bCs/>
          <w:sz w:val="28"/>
          <w:szCs w:val="28"/>
        </w:rPr>
        <w:t xml:space="preserve">If you </w:t>
      </w:r>
      <w:r w:rsidR="004F714E">
        <w:rPr>
          <w:rFonts w:ascii="Arial" w:hAnsi="Arial" w:cs="Arial"/>
          <w:b/>
          <w:bCs/>
          <w:sz w:val="28"/>
          <w:szCs w:val="28"/>
        </w:rPr>
        <w:t>develop</w:t>
      </w:r>
      <w:r>
        <w:rPr>
          <w:rFonts w:ascii="Arial" w:hAnsi="Arial" w:cs="Arial"/>
          <w:b/>
          <w:bCs/>
          <w:sz w:val="28"/>
          <w:szCs w:val="28"/>
        </w:rPr>
        <w:t xml:space="preserve"> symptom</w:t>
      </w:r>
      <w:r w:rsidR="004F714E">
        <w:rPr>
          <w:rFonts w:ascii="Arial" w:hAnsi="Arial" w:cs="Arial"/>
          <w:b/>
          <w:bCs/>
          <w:sz w:val="28"/>
          <w:szCs w:val="28"/>
        </w:rPr>
        <w:t xml:space="preserve">s </w:t>
      </w:r>
      <w:r>
        <w:rPr>
          <w:rFonts w:ascii="Arial" w:hAnsi="Arial" w:cs="Arial"/>
          <w:b/>
          <w:bCs/>
          <w:sz w:val="28"/>
          <w:szCs w:val="28"/>
        </w:rPr>
        <w:t>of COVID-19</w:t>
      </w:r>
      <w:r w:rsidR="004F714E">
        <w:rPr>
          <w:rFonts w:ascii="Arial" w:hAnsi="Arial" w:cs="Arial"/>
          <w:b/>
          <w:bCs/>
          <w:sz w:val="28"/>
          <w:szCs w:val="28"/>
        </w:rPr>
        <w:t xml:space="preserve"> while at work;</w:t>
      </w:r>
    </w:p>
    <w:p w:rsidR="001A6067" w:rsidRDefault="00F85F29" w:rsidP="004F714E">
      <w:pPr>
        <w:pStyle w:val="BasicParagraph"/>
        <w:jc w:val="both"/>
        <w:rPr>
          <w:rFonts w:ascii="Arial" w:hAnsi="Arial" w:cs="Arial"/>
          <w:sz w:val="22"/>
          <w:szCs w:val="22"/>
        </w:rPr>
      </w:pPr>
      <w:r w:rsidRPr="00F85F29">
        <w:rPr>
          <w:rFonts w:ascii="Arial" w:hAnsi="Arial" w:cs="Arial"/>
          <w:sz w:val="12"/>
          <w:szCs w:val="12"/>
        </w:rPr>
        <w:br/>
      </w:r>
      <w:r w:rsidR="001A6067" w:rsidRPr="00CC688B">
        <w:rPr>
          <w:rFonts w:ascii="Arial" w:hAnsi="Arial" w:cs="Arial"/>
          <w:sz w:val="22"/>
          <w:szCs w:val="22"/>
        </w:rPr>
        <w:t>If you develop</w:t>
      </w:r>
      <w:r w:rsidR="004F714E" w:rsidRPr="00CC688B">
        <w:rPr>
          <w:rFonts w:ascii="Arial" w:hAnsi="Arial" w:cs="Arial"/>
          <w:sz w:val="22"/>
          <w:szCs w:val="22"/>
        </w:rPr>
        <w:t xml:space="preserve"> </w:t>
      </w:r>
      <w:r w:rsidR="001A6067" w:rsidRPr="00CC688B">
        <w:rPr>
          <w:rFonts w:ascii="Arial" w:hAnsi="Arial" w:cs="Arial"/>
          <w:sz w:val="22"/>
          <w:szCs w:val="22"/>
        </w:rPr>
        <w:t xml:space="preserve">symptoms while </w:t>
      </w:r>
      <w:r w:rsidR="004F714E" w:rsidRPr="00CC688B">
        <w:rPr>
          <w:rFonts w:ascii="Arial" w:hAnsi="Arial" w:cs="Arial"/>
          <w:sz w:val="22"/>
          <w:szCs w:val="22"/>
        </w:rPr>
        <w:t>on shift</w:t>
      </w:r>
      <w:r w:rsidR="001A6067" w:rsidRPr="00CC688B">
        <w:rPr>
          <w:rFonts w:ascii="Arial" w:hAnsi="Arial" w:cs="Arial"/>
          <w:sz w:val="22"/>
          <w:szCs w:val="22"/>
        </w:rPr>
        <w:t>, separate yourself from others and</w:t>
      </w:r>
      <w:r w:rsidR="004F714E" w:rsidRPr="00CC688B">
        <w:rPr>
          <w:rFonts w:ascii="Arial" w:hAnsi="Arial" w:cs="Arial"/>
          <w:sz w:val="22"/>
          <w:szCs w:val="22"/>
        </w:rPr>
        <w:t xml:space="preserve"> advise management (from a safe distance).  You should then</w:t>
      </w:r>
      <w:r w:rsidR="001A6067" w:rsidRPr="00CC688B">
        <w:rPr>
          <w:rFonts w:ascii="Arial" w:hAnsi="Arial" w:cs="Arial"/>
          <w:sz w:val="22"/>
          <w:szCs w:val="22"/>
        </w:rPr>
        <w:t xml:space="preserve"> go home</w:t>
      </w:r>
      <w:r w:rsidR="004F714E" w:rsidRPr="00CC688B">
        <w:rPr>
          <w:rFonts w:ascii="Arial" w:hAnsi="Arial" w:cs="Arial"/>
          <w:sz w:val="22"/>
          <w:szCs w:val="22"/>
        </w:rPr>
        <w:t xml:space="preserve"> after explaining the symptoms which have presented.  A</w:t>
      </w:r>
      <w:r w:rsidR="001A6067" w:rsidRPr="00CC688B">
        <w:rPr>
          <w:rFonts w:ascii="Arial" w:hAnsi="Arial" w:cs="Arial"/>
          <w:sz w:val="22"/>
          <w:szCs w:val="22"/>
        </w:rPr>
        <w:t>voiding use of public transit if possible</w:t>
      </w:r>
      <w:r w:rsidR="004F714E" w:rsidRPr="00CC688B">
        <w:rPr>
          <w:rFonts w:ascii="Arial" w:hAnsi="Arial" w:cs="Arial"/>
          <w:sz w:val="22"/>
          <w:szCs w:val="22"/>
        </w:rPr>
        <w:t>, and c</w:t>
      </w:r>
      <w:r w:rsidR="001A6067" w:rsidRPr="00CC688B">
        <w:rPr>
          <w:rFonts w:ascii="Arial" w:hAnsi="Arial" w:cs="Arial"/>
          <w:sz w:val="22"/>
          <w:szCs w:val="22"/>
        </w:rPr>
        <w:t>ontact your local Public Health Authority and follow their advice.</w:t>
      </w:r>
    </w:p>
    <w:p w:rsidR="00FE1E14" w:rsidRPr="00CC688B" w:rsidRDefault="00FE1E14" w:rsidP="004F714E">
      <w:pPr>
        <w:pStyle w:val="BasicParagraph"/>
        <w:jc w:val="both"/>
        <w:rPr>
          <w:rFonts w:ascii="Arial" w:hAnsi="Arial" w:cs="Arial"/>
          <w:sz w:val="22"/>
          <w:szCs w:val="22"/>
        </w:rPr>
      </w:pPr>
    </w:p>
    <w:p w:rsidR="00440D29" w:rsidRDefault="004F714E" w:rsidP="004F714E">
      <w:pPr>
        <w:rPr>
          <w:rFonts w:ascii="Arial" w:hAnsi="Arial" w:cs="Arial"/>
          <w:sz w:val="24"/>
          <w:szCs w:val="24"/>
        </w:rPr>
      </w:pPr>
      <w:r>
        <w:rPr>
          <w:rFonts w:ascii="Arial" w:hAnsi="Arial" w:cs="Arial"/>
          <w:sz w:val="24"/>
          <w:szCs w:val="24"/>
        </w:rPr>
        <w:t>______________________________________________________________________</w:t>
      </w:r>
    </w:p>
    <w:p w:rsidR="00CC688B" w:rsidRDefault="00CC688B" w:rsidP="00CC688B">
      <w:pPr>
        <w:jc w:val="center"/>
        <w:rPr>
          <w:rFonts w:ascii="Arial" w:hAnsi="Arial" w:cs="Arial"/>
        </w:rPr>
      </w:pPr>
    </w:p>
    <w:p w:rsidR="00FE1E14" w:rsidRDefault="00FE1E14" w:rsidP="00F85F29">
      <w:pPr>
        <w:jc w:val="center"/>
        <w:rPr>
          <w:rFonts w:ascii="Arial" w:hAnsi="Arial" w:cs="Arial"/>
        </w:rPr>
      </w:pPr>
    </w:p>
    <w:p w:rsidR="00A96AB8" w:rsidRPr="004157DF" w:rsidRDefault="004157DF" w:rsidP="00F85F29">
      <w:pPr>
        <w:jc w:val="center"/>
        <w:rPr>
          <w:rFonts w:ascii="Arial" w:hAnsi="Arial" w:cs="Arial"/>
          <w:i/>
          <w:sz w:val="24"/>
          <w:szCs w:val="24"/>
        </w:rPr>
      </w:pPr>
      <w:r w:rsidRPr="004157DF">
        <w:rPr>
          <w:rFonts w:ascii="Arial" w:hAnsi="Arial" w:cs="Arial"/>
          <w:i/>
        </w:rPr>
        <w:t xml:space="preserve">Add </w:t>
      </w:r>
      <w:r w:rsidR="00CC688B" w:rsidRPr="004157DF">
        <w:rPr>
          <w:rFonts w:ascii="Arial" w:hAnsi="Arial" w:cs="Arial"/>
          <w:i/>
        </w:rPr>
        <w:t>Bowling Centre Logo</w:t>
      </w:r>
    </w:p>
    <w:p w:rsidR="00CC688B" w:rsidRDefault="004F714E" w:rsidP="00F85F29">
      <w:pPr>
        <w:jc w:val="both"/>
        <w:rPr>
          <w:rFonts w:ascii="Arial" w:hAnsi="Arial" w:cs="Arial"/>
          <w:sz w:val="24"/>
          <w:szCs w:val="24"/>
        </w:rPr>
      </w:pPr>
      <w:r>
        <w:rPr>
          <w:rFonts w:ascii="Arial" w:hAnsi="Arial" w:cs="Arial"/>
          <w:sz w:val="24"/>
          <w:szCs w:val="24"/>
        </w:rPr>
        <w:t>I</w:t>
      </w:r>
      <w:r w:rsidR="00CC688B">
        <w:rPr>
          <w:rFonts w:ascii="Arial" w:hAnsi="Arial" w:cs="Arial"/>
          <w:sz w:val="24"/>
          <w:szCs w:val="24"/>
        </w:rPr>
        <w:t xml:space="preserve"> have read the Employee Guidelines under the Covid-19 Pandemic as above and agree to apply these, and all other policies and procedures provided, to help ensure my personal safety, the safety of my fellow team members, and the safety of our customers</w:t>
      </w:r>
      <w:r w:rsidR="00F85F29">
        <w:rPr>
          <w:rFonts w:ascii="Arial" w:hAnsi="Arial" w:cs="Arial"/>
          <w:sz w:val="24"/>
          <w:szCs w:val="24"/>
        </w:rPr>
        <w:t xml:space="preserve"> at __________________</w:t>
      </w:r>
    </w:p>
    <w:p w:rsidR="00CC688B" w:rsidRDefault="00CC688B" w:rsidP="004F714E">
      <w:pPr>
        <w:rPr>
          <w:rFonts w:ascii="Arial" w:hAnsi="Arial" w:cs="Arial"/>
          <w:sz w:val="24"/>
          <w:szCs w:val="24"/>
        </w:rPr>
      </w:pPr>
    </w:p>
    <w:p w:rsidR="00CC688B" w:rsidRDefault="00CC688B" w:rsidP="00CC688B">
      <w:pPr>
        <w:spacing w:after="0"/>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w:t>
      </w:r>
    </w:p>
    <w:p w:rsidR="00CC688B" w:rsidRDefault="00794030" w:rsidP="00CC688B">
      <w:pPr>
        <w:spacing w:after="0"/>
        <w:rPr>
          <w:rFonts w:ascii="Arial" w:hAnsi="Arial" w:cs="Arial"/>
          <w:sz w:val="24"/>
          <w:szCs w:val="24"/>
        </w:rPr>
      </w:pPr>
      <w:r>
        <w:rPr>
          <w:rFonts w:ascii="Arial" w:hAnsi="Arial" w:cs="Arial"/>
          <w:sz w:val="24"/>
          <w:szCs w:val="24"/>
        </w:rPr>
        <w:t xml:space="preserve">Employee </w:t>
      </w:r>
      <w:r w:rsidR="00CC688B">
        <w:rPr>
          <w:rFonts w:ascii="Arial" w:hAnsi="Arial" w:cs="Arial"/>
          <w:sz w:val="24"/>
          <w:szCs w:val="24"/>
        </w:rPr>
        <w:t>Name in Print</w:t>
      </w:r>
      <w:r w:rsidR="00CC688B">
        <w:rPr>
          <w:rFonts w:ascii="Arial" w:hAnsi="Arial" w:cs="Arial"/>
          <w:sz w:val="24"/>
          <w:szCs w:val="24"/>
        </w:rPr>
        <w:tab/>
      </w:r>
      <w:r w:rsidR="00CC688B">
        <w:rPr>
          <w:rFonts w:ascii="Arial" w:hAnsi="Arial" w:cs="Arial"/>
          <w:sz w:val="24"/>
          <w:szCs w:val="24"/>
        </w:rPr>
        <w:tab/>
      </w:r>
      <w:r w:rsidR="00CC688B">
        <w:rPr>
          <w:rFonts w:ascii="Arial" w:hAnsi="Arial" w:cs="Arial"/>
          <w:sz w:val="24"/>
          <w:szCs w:val="24"/>
        </w:rPr>
        <w:tab/>
      </w:r>
      <w:r w:rsidR="00CC688B">
        <w:rPr>
          <w:rFonts w:ascii="Arial" w:hAnsi="Arial" w:cs="Arial"/>
          <w:sz w:val="24"/>
          <w:szCs w:val="24"/>
        </w:rPr>
        <w:tab/>
        <w:t>Signature</w:t>
      </w:r>
    </w:p>
    <w:p w:rsidR="00CC688B" w:rsidRDefault="00CC688B" w:rsidP="00CC688B">
      <w:pPr>
        <w:spacing w:after="0"/>
        <w:rPr>
          <w:rFonts w:ascii="Arial" w:hAnsi="Arial" w:cs="Arial"/>
          <w:sz w:val="24"/>
          <w:szCs w:val="24"/>
        </w:rPr>
      </w:pPr>
    </w:p>
    <w:p w:rsidR="00794030" w:rsidRDefault="00794030" w:rsidP="00CC688B">
      <w:pPr>
        <w:spacing w:after="0"/>
        <w:rPr>
          <w:rFonts w:ascii="Arial" w:hAnsi="Arial" w:cs="Arial"/>
          <w:sz w:val="24"/>
          <w:szCs w:val="24"/>
        </w:rPr>
      </w:pPr>
    </w:p>
    <w:p w:rsidR="00CC688B" w:rsidRDefault="00CC688B" w:rsidP="00CC688B">
      <w:pPr>
        <w:spacing w:after="0"/>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________________________________</w:t>
      </w:r>
    </w:p>
    <w:p w:rsidR="004F714E" w:rsidRDefault="00CC688B" w:rsidP="00CC688B">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Telephone</w:t>
      </w:r>
    </w:p>
    <w:p w:rsidR="006A7A3B" w:rsidRDefault="006A7A3B" w:rsidP="00CC688B">
      <w:pPr>
        <w:spacing w:after="0"/>
        <w:rPr>
          <w:rFonts w:ascii="Arial" w:hAnsi="Arial" w:cs="Arial"/>
          <w:sz w:val="24"/>
          <w:szCs w:val="24"/>
        </w:rPr>
      </w:pPr>
    </w:p>
    <w:p w:rsidR="006A7A3B" w:rsidRDefault="00B034F7" w:rsidP="0051680A">
      <w:pPr>
        <w:rPr>
          <w:rFonts w:ascii="Arial" w:hAnsi="Arial" w:cs="Arial"/>
          <w:b/>
          <w:sz w:val="36"/>
          <w:szCs w:val="36"/>
        </w:rPr>
      </w:pPr>
      <w:r>
        <w:rPr>
          <w:rFonts w:ascii="Arial" w:hAnsi="Arial" w:cs="Arial"/>
          <w:sz w:val="36"/>
          <w:szCs w:val="36"/>
        </w:rPr>
        <w:br w:type="page"/>
      </w:r>
      <w:r w:rsidR="006D4335" w:rsidRPr="00B15A8B">
        <w:rPr>
          <w:rFonts w:ascii="Arial" w:hAnsi="Arial" w:cs="Arial"/>
          <w:sz w:val="36"/>
          <w:szCs w:val="36"/>
        </w:rPr>
        <w:lastRenderedPageBreak/>
        <w:t>Centre logo</w:t>
      </w:r>
      <w:r w:rsidR="006D4335">
        <w:rPr>
          <w:rFonts w:ascii="Arial" w:hAnsi="Arial" w:cs="Arial"/>
          <w:b/>
          <w:sz w:val="36"/>
          <w:szCs w:val="36"/>
        </w:rPr>
        <w:tab/>
      </w:r>
      <w:r w:rsidR="00F843A8">
        <w:rPr>
          <w:rFonts w:ascii="Arial" w:hAnsi="Arial" w:cs="Arial"/>
          <w:b/>
          <w:sz w:val="36"/>
          <w:szCs w:val="36"/>
        </w:rPr>
        <w:tab/>
      </w:r>
      <w:r w:rsidR="00F843A8">
        <w:rPr>
          <w:rFonts w:ascii="Arial" w:hAnsi="Arial" w:cs="Arial"/>
          <w:b/>
          <w:sz w:val="36"/>
          <w:szCs w:val="36"/>
        </w:rPr>
        <w:tab/>
      </w:r>
      <w:r w:rsidR="00F843A8">
        <w:rPr>
          <w:rFonts w:ascii="Arial" w:hAnsi="Arial" w:cs="Arial"/>
          <w:b/>
          <w:sz w:val="36"/>
          <w:szCs w:val="36"/>
        </w:rPr>
        <w:tab/>
      </w:r>
      <w:r w:rsidR="006A7A3B" w:rsidRPr="006A7A3B">
        <w:rPr>
          <w:rFonts w:ascii="Arial" w:hAnsi="Arial" w:cs="Arial"/>
          <w:b/>
          <w:sz w:val="36"/>
          <w:szCs w:val="36"/>
        </w:rPr>
        <w:t>FIT-FOR-SHIFT QUESTIONNAIRE</w:t>
      </w:r>
    </w:p>
    <w:p w:rsidR="006A7A3B" w:rsidRPr="00B15A8B" w:rsidRDefault="006D4335" w:rsidP="006D4335">
      <w:pPr>
        <w:tabs>
          <w:tab w:val="left" w:pos="4230"/>
        </w:tabs>
        <w:spacing w:after="0"/>
        <w:rPr>
          <w:rFonts w:ascii="Arial" w:hAnsi="Arial" w:cs="Arial"/>
          <w:sz w:val="36"/>
          <w:szCs w:val="36"/>
        </w:rPr>
      </w:pPr>
      <w:r>
        <w:rPr>
          <w:rFonts w:ascii="Arial" w:hAnsi="Arial" w:cs="Arial"/>
          <w:b/>
          <w:sz w:val="36"/>
          <w:szCs w:val="36"/>
        </w:rPr>
        <w:tab/>
      </w:r>
      <w:r w:rsidR="00F843A8">
        <w:rPr>
          <w:rFonts w:ascii="Arial" w:hAnsi="Arial" w:cs="Arial"/>
          <w:b/>
          <w:sz w:val="36"/>
          <w:szCs w:val="36"/>
        </w:rPr>
        <w:tab/>
      </w:r>
      <w:r w:rsidR="006A7A3B" w:rsidRPr="00B15A8B">
        <w:rPr>
          <w:rFonts w:ascii="Arial" w:hAnsi="Arial" w:cs="Arial"/>
          <w:sz w:val="28"/>
          <w:szCs w:val="28"/>
        </w:rPr>
        <w:t>Date;</w:t>
      </w:r>
      <w:r w:rsidR="006A7A3B" w:rsidRPr="00B15A8B">
        <w:rPr>
          <w:rFonts w:ascii="Arial" w:hAnsi="Arial" w:cs="Arial"/>
          <w:sz w:val="36"/>
          <w:szCs w:val="36"/>
        </w:rPr>
        <w:t xml:space="preserve">  </w:t>
      </w:r>
      <w:r w:rsidRPr="00B15A8B">
        <w:rPr>
          <w:rFonts w:ascii="Arial" w:hAnsi="Arial" w:cs="Arial"/>
          <w:sz w:val="36"/>
          <w:szCs w:val="36"/>
        </w:rPr>
        <w:t xml:space="preserve"> </w:t>
      </w:r>
      <w:r w:rsidR="006A7A3B" w:rsidRPr="00B15A8B">
        <w:rPr>
          <w:rFonts w:ascii="Arial" w:hAnsi="Arial" w:cs="Arial"/>
          <w:sz w:val="36"/>
          <w:szCs w:val="36"/>
        </w:rPr>
        <w:t>_________________</w:t>
      </w:r>
    </w:p>
    <w:p w:rsidR="006A7A3B" w:rsidRDefault="006A7A3B" w:rsidP="006A7A3B">
      <w:pPr>
        <w:spacing w:after="0"/>
        <w:rPr>
          <w:rFonts w:ascii="Arial" w:hAnsi="Arial" w:cs="Arial"/>
          <w:sz w:val="24"/>
          <w:szCs w:val="24"/>
        </w:rPr>
      </w:pPr>
    </w:p>
    <w:p w:rsidR="006A7A3B" w:rsidRDefault="006A7A3B" w:rsidP="006A7A3B">
      <w:pPr>
        <w:spacing w:after="0"/>
        <w:rPr>
          <w:rFonts w:ascii="Arial" w:hAnsi="Arial" w:cs="Arial"/>
        </w:rPr>
      </w:pPr>
      <w:r w:rsidRPr="006A7A3B">
        <w:rPr>
          <w:rFonts w:ascii="Arial" w:hAnsi="Arial" w:cs="Arial"/>
        </w:rPr>
        <w:t>All employees are required to sign in on this sheet prior to beginning their shift for the day.  This practice will help ensure your safety as well as the safety of your fellow team mem</w:t>
      </w:r>
      <w:r w:rsidR="00B15A8B">
        <w:rPr>
          <w:rFonts w:ascii="Arial" w:hAnsi="Arial" w:cs="Arial"/>
        </w:rPr>
        <w:t>be</w:t>
      </w:r>
      <w:r w:rsidRPr="006A7A3B">
        <w:rPr>
          <w:rFonts w:ascii="Arial" w:hAnsi="Arial" w:cs="Arial"/>
        </w:rPr>
        <w:t xml:space="preserve">rs at ___________________, and ultimately the safety of our customers.  </w:t>
      </w:r>
    </w:p>
    <w:p w:rsidR="006A7A3B" w:rsidRDefault="006A7A3B" w:rsidP="006A7A3B">
      <w:pPr>
        <w:spacing w:after="0"/>
        <w:rPr>
          <w:rFonts w:ascii="Arial" w:hAnsi="Arial" w:cs="Arial"/>
        </w:rPr>
      </w:pPr>
    </w:p>
    <w:p w:rsidR="006A7A3B" w:rsidRPr="00B15A8B" w:rsidRDefault="006A7A3B" w:rsidP="00B15A8B">
      <w:pPr>
        <w:spacing w:after="0"/>
        <w:ind w:left="2880" w:hanging="2880"/>
        <w:rPr>
          <w:rFonts w:ascii="Arial" w:hAnsi="Arial" w:cs="Arial"/>
          <w:i/>
        </w:rPr>
      </w:pPr>
      <w:r w:rsidRPr="00470558">
        <w:rPr>
          <w:rFonts w:ascii="Arial" w:hAnsi="Arial" w:cs="Arial"/>
          <w:i/>
        </w:rPr>
        <w:t xml:space="preserve">Symptoms of Covid-19:   </w:t>
      </w:r>
      <w:r w:rsidR="00470558" w:rsidRPr="00470558">
        <w:rPr>
          <w:rFonts w:ascii="Arial" w:hAnsi="Arial" w:cs="Arial"/>
          <w:i/>
        </w:rPr>
        <w:tab/>
      </w:r>
      <w:r w:rsidRPr="00470558">
        <w:rPr>
          <w:rFonts w:ascii="Arial" w:hAnsi="Arial" w:cs="Arial"/>
          <w:i/>
        </w:rPr>
        <w:t xml:space="preserve">Fever, cough, difficulty breathing, sore throat or trouble swallowing, runny </w:t>
      </w:r>
      <w:r w:rsidR="00470558" w:rsidRPr="00470558">
        <w:rPr>
          <w:rFonts w:ascii="Arial" w:hAnsi="Arial" w:cs="Arial"/>
          <w:i/>
        </w:rPr>
        <w:t xml:space="preserve">nose, </w:t>
      </w:r>
      <w:r w:rsidRPr="00470558">
        <w:rPr>
          <w:rFonts w:ascii="Arial" w:hAnsi="Arial" w:cs="Arial"/>
          <w:i/>
        </w:rPr>
        <w:t>loss of taste or smell, nausea, vomiting or diarrhea</w:t>
      </w:r>
    </w:p>
    <w:p w:rsidR="006A7A3B" w:rsidRDefault="006A7A3B" w:rsidP="006A7A3B">
      <w:pPr>
        <w:spacing w:after="0"/>
        <w:rPr>
          <w:rFonts w:ascii="Arial" w:hAnsi="Arial" w:cs="Arial"/>
        </w:rPr>
      </w:pPr>
    </w:p>
    <w:tbl>
      <w:tblPr>
        <w:tblStyle w:val="TableGrid"/>
        <w:tblW w:w="10278" w:type="dxa"/>
        <w:tblLayout w:type="fixed"/>
        <w:tblLook w:val="04A0" w:firstRow="1" w:lastRow="0" w:firstColumn="1" w:lastColumn="0" w:noHBand="0" w:noVBand="1"/>
      </w:tblPr>
      <w:tblGrid>
        <w:gridCol w:w="2358"/>
        <w:gridCol w:w="1890"/>
        <w:gridCol w:w="1440"/>
        <w:gridCol w:w="1620"/>
        <w:gridCol w:w="2970"/>
      </w:tblGrid>
      <w:tr w:rsidR="00470558" w:rsidTr="006D4335">
        <w:trPr>
          <w:trHeight w:val="1979"/>
        </w:trPr>
        <w:tc>
          <w:tcPr>
            <w:tcW w:w="2358" w:type="dxa"/>
          </w:tcPr>
          <w:p w:rsidR="00470558" w:rsidRDefault="00470558" w:rsidP="00470558">
            <w:pPr>
              <w:rPr>
                <w:rFonts w:ascii="Arial" w:hAnsi="Arial" w:cs="Arial"/>
              </w:rPr>
            </w:pPr>
            <w:r>
              <w:rPr>
                <w:rFonts w:ascii="Arial" w:hAnsi="Arial" w:cs="Arial"/>
              </w:rPr>
              <w:t>Employee Name</w:t>
            </w:r>
          </w:p>
        </w:tc>
        <w:tc>
          <w:tcPr>
            <w:tcW w:w="1890" w:type="dxa"/>
          </w:tcPr>
          <w:p w:rsidR="00470558" w:rsidRDefault="00470558" w:rsidP="00470558">
            <w:pPr>
              <w:rPr>
                <w:rFonts w:ascii="Arial" w:hAnsi="Arial" w:cs="Arial"/>
              </w:rPr>
            </w:pPr>
            <w:r>
              <w:rPr>
                <w:rFonts w:ascii="Arial" w:hAnsi="Arial" w:cs="Arial"/>
              </w:rPr>
              <w:t>Have you been in close contact with someone who is sick or has confirmed Covid-19 in the past 14 days?</w:t>
            </w:r>
          </w:p>
        </w:tc>
        <w:tc>
          <w:tcPr>
            <w:tcW w:w="1440" w:type="dxa"/>
          </w:tcPr>
          <w:p w:rsidR="00470558" w:rsidRDefault="00470558" w:rsidP="00470558">
            <w:pPr>
              <w:ind w:left="72"/>
              <w:rPr>
                <w:rFonts w:ascii="Arial" w:hAnsi="Arial" w:cs="Arial"/>
              </w:rPr>
            </w:pPr>
            <w:r>
              <w:rPr>
                <w:rFonts w:ascii="Arial" w:hAnsi="Arial" w:cs="Arial"/>
              </w:rPr>
              <w:t>Have you been outside the province in the past 14 days?</w:t>
            </w:r>
          </w:p>
        </w:tc>
        <w:tc>
          <w:tcPr>
            <w:tcW w:w="1620" w:type="dxa"/>
          </w:tcPr>
          <w:p w:rsidR="00470558" w:rsidRDefault="00470558" w:rsidP="00470558">
            <w:pPr>
              <w:ind w:left="72"/>
              <w:rPr>
                <w:rFonts w:ascii="Arial" w:hAnsi="Arial" w:cs="Arial"/>
              </w:rPr>
            </w:pPr>
            <w:r>
              <w:rPr>
                <w:rFonts w:ascii="Arial" w:hAnsi="Arial" w:cs="Arial"/>
              </w:rPr>
              <w:t>Do you have any of the Symptoms as listed above</w:t>
            </w:r>
          </w:p>
        </w:tc>
        <w:tc>
          <w:tcPr>
            <w:tcW w:w="2970" w:type="dxa"/>
          </w:tcPr>
          <w:p w:rsidR="00470558" w:rsidRDefault="00470558" w:rsidP="00470558">
            <w:pPr>
              <w:ind w:left="152"/>
              <w:rPr>
                <w:rFonts w:ascii="Arial" w:hAnsi="Arial" w:cs="Arial"/>
              </w:rPr>
            </w:pPr>
            <w:r>
              <w:rPr>
                <w:rFonts w:ascii="Arial" w:hAnsi="Arial" w:cs="Arial"/>
              </w:rPr>
              <w:t>If you have symptoms, please detail here and speak with management immediately.</w:t>
            </w:r>
          </w:p>
        </w:tc>
      </w:tr>
      <w:tr w:rsidR="00470558" w:rsidRPr="006D4335" w:rsidTr="006D4335">
        <w:trPr>
          <w:trHeight w:val="260"/>
        </w:trPr>
        <w:tc>
          <w:tcPr>
            <w:tcW w:w="2358" w:type="dxa"/>
          </w:tcPr>
          <w:p w:rsidR="00470558" w:rsidRPr="006D4335" w:rsidRDefault="00470558" w:rsidP="006D4335">
            <w:pPr>
              <w:spacing w:line="360" w:lineRule="auto"/>
              <w:ind w:left="464"/>
              <w:rPr>
                <w:rFonts w:ascii="Arial" w:hAnsi="Arial" w:cs="Arial"/>
                <w:sz w:val="24"/>
                <w:szCs w:val="24"/>
              </w:rPr>
            </w:pPr>
          </w:p>
        </w:tc>
        <w:tc>
          <w:tcPr>
            <w:tcW w:w="189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470558" w:rsidRPr="006D4335" w:rsidRDefault="00470558" w:rsidP="006D4335">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470558" w:rsidRPr="006D4335" w:rsidRDefault="00470558" w:rsidP="006D4335">
            <w:pPr>
              <w:spacing w:line="360" w:lineRule="auto"/>
              <w:ind w:left="464"/>
              <w:jc w:val="center"/>
              <w:rPr>
                <w:rFonts w:ascii="Arial" w:hAnsi="Arial" w:cs="Arial"/>
                <w:sz w:val="24"/>
                <w:szCs w:val="24"/>
              </w:rPr>
            </w:pPr>
          </w:p>
        </w:tc>
      </w:tr>
      <w:tr w:rsidR="00470558" w:rsidRPr="006D4335" w:rsidTr="00470558">
        <w:tc>
          <w:tcPr>
            <w:tcW w:w="2358" w:type="dxa"/>
          </w:tcPr>
          <w:p w:rsidR="00470558" w:rsidRPr="006D4335" w:rsidRDefault="00470558" w:rsidP="006D4335">
            <w:pPr>
              <w:spacing w:line="360" w:lineRule="auto"/>
              <w:ind w:left="464"/>
              <w:rPr>
                <w:rFonts w:ascii="Arial" w:hAnsi="Arial" w:cs="Arial"/>
                <w:sz w:val="24"/>
                <w:szCs w:val="24"/>
              </w:rPr>
            </w:pPr>
          </w:p>
        </w:tc>
        <w:tc>
          <w:tcPr>
            <w:tcW w:w="189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470558" w:rsidRPr="006D4335" w:rsidRDefault="00470558" w:rsidP="006D4335">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470558" w:rsidRPr="006D4335" w:rsidRDefault="00470558" w:rsidP="006D4335">
            <w:pPr>
              <w:spacing w:line="360" w:lineRule="auto"/>
              <w:ind w:left="464"/>
              <w:jc w:val="center"/>
              <w:rPr>
                <w:rFonts w:ascii="Arial" w:hAnsi="Arial" w:cs="Arial"/>
                <w:sz w:val="24"/>
                <w:szCs w:val="24"/>
              </w:rPr>
            </w:pPr>
          </w:p>
        </w:tc>
      </w:tr>
      <w:tr w:rsidR="00470558" w:rsidRPr="006D4335" w:rsidTr="00470558">
        <w:tc>
          <w:tcPr>
            <w:tcW w:w="2358" w:type="dxa"/>
          </w:tcPr>
          <w:p w:rsidR="00470558" w:rsidRPr="006D4335" w:rsidRDefault="00470558" w:rsidP="006D4335">
            <w:pPr>
              <w:spacing w:line="360" w:lineRule="auto"/>
              <w:ind w:left="464"/>
              <w:rPr>
                <w:rFonts w:ascii="Arial" w:hAnsi="Arial" w:cs="Arial"/>
                <w:sz w:val="24"/>
                <w:szCs w:val="24"/>
              </w:rPr>
            </w:pPr>
          </w:p>
        </w:tc>
        <w:tc>
          <w:tcPr>
            <w:tcW w:w="189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470558" w:rsidRPr="006D4335" w:rsidRDefault="00470558" w:rsidP="006D4335">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470558" w:rsidRPr="006D4335" w:rsidRDefault="00470558" w:rsidP="006D4335">
            <w:pPr>
              <w:spacing w:line="360" w:lineRule="auto"/>
              <w:ind w:left="464"/>
              <w:rPr>
                <w:rFonts w:ascii="Arial" w:hAnsi="Arial" w:cs="Arial"/>
                <w:sz w:val="24"/>
                <w:szCs w:val="24"/>
              </w:rPr>
            </w:pPr>
          </w:p>
        </w:tc>
      </w:tr>
      <w:tr w:rsidR="00470558" w:rsidRPr="006D4335" w:rsidTr="00470558">
        <w:tc>
          <w:tcPr>
            <w:tcW w:w="2358" w:type="dxa"/>
          </w:tcPr>
          <w:p w:rsidR="00470558" w:rsidRPr="006D4335" w:rsidRDefault="00470558" w:rsidP="006D4335">
            <w:pPr>
              <w:spacing w:line="360" w:lineRule="auto"/>
              <w:ind w:left="464"/>
              <w:rPr>
                <w:rFonts w:ascii="Arial" w:hAnsi="Arial" w:cs="Arial"/>
                <w:sz w:val="24"/>
                <w:szCs w:val="24"/>
              </w:rPr>
            </w:pPr>
          </w:p>
        </w:tc>
        <w:tc>
          <w:tcPr>
            <w:tcW w:w="189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470558" w:rsidRPr="006D4335" w:rsidRDefault="00470558" w:rsidP="006D4335">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470558" w:rsidRPr="006D4335" w:rsidRDefault="00470558" w:rsidP="006D4335">
            <w:pPr>
              <w:spacing w:line="360" w:lineRule="auto"/>
              <w:ind w:left="464"/>
              <w:rPr>
                <w:rFonts w:ascii="Arial" w:hAnsi="Arial" w:cs="Arial"/>
                <w:sz w:val="24"/>
                <w:szCs w:val="24"/>
              </w:rPr>
            </w:pPr>
          </w:p>
        </w:tc>
      </w:tr>
      <w:tr w:rsidR="00470558" w:rsidRPr="006D4335" w:rsidTr="00470558">
        <w:tc>
          <w:tcPr>
            <w:tcW w:w="2358" w:type="dxa"/>
          </w:tcPr>
          <w:p w:rsidR="00470558" w:rsidRPr="006D4335" w:rsidRDefault="00470558" w:rsidP="006D4335">
            <w:pPr>
              <w:spacing w:line="360" w:lineRule="auto"/>
              <w:ind w:left="464"/>
              <w:rPr>
                <w:rFonts w:ascii="Arial" w:hAnsi="Arial" w:cs="Arial"/>
                <w:sz w:val="24"/>
                <w:szCs w:val="24"/>
              </w:rPr>
            </w:pPr>
          </w:p>
        </w:tc>
        <w:tc>
          <w:tcPr>
            <w:tcW w:w="189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470558" w:rsidRPr="006D4335" w:rsidRDefault="00470558" w:rsidP="006D4335">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470558" w:rsidRPr="006D4335" w:rsidRDefault="00470558" w:rsidP="006D4335">
            <w:pPr>
              <w:spacing w:line="360" w:lineRule="auto"/>
              <w:ind w:left="464"/>
              <w:rPr>
                <w:rFonts w:ascii="Arial" w:hAnsi="Arial" w:cs="Arial"/>
                <w:sz w:val="24"/>
                <w:szCs w:val="24"/>
              </w:rPr>
            </w:pPr>
          </w:p>
        </w:tc>
      </w:tr>
      <w:tr w:rsidR="00470558" w:rsidRPr="006D4335" w:rsidTr="00470558">
        <w:tc>
          <w:tcPr>
            <w:tcW w:w="2358" w:type="dxa"/>
          </w:tcPr>
          <w:p w:rsidR="00470558" w:rsidRPr="006D4335" w:rsidRDefault="00470558" w:rsidP="006D4335">
            <w:pPr>
              <w:spacing w:line="360" w:lineRule="auto"/>
              <w:ind w:left="464"/>
              <w:rPr>
                <w:rFonts w:ascii="Arial" w:hAnsi="Arial" w:cs="Arial"/>
                <w:sz w:val="24"/>
                <w:szCs w:val="24"/>
              </w:rPr>
            </w:pPr>
          </w:p>
        </w:tc>
        <w:tc>
          <w:tcPr>
            <w:tcW w:w="189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470558" w:rsidRPr="006D4335" w:rsidRDefault="00470558" w:rsidP="006D4335">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470558" w:rsidRPr="006D4335" w:rsidRDefault="00470558" w:rsidP="006D4335">
            <w:pPr>
              <w:spacing w:line="360" w:lineRule="auto"/>
              <w:ind w:left="464"/>
              <w:rPr>
                <w:rFonts w:ascii="Arial" w:hAnsi="Arial" w:cs="Arial"/>
                <w:sz w:val="24"/>
                <w:szCs w:val="24"/>
              </w:rPr>
            </w:pPr>
          </w:p>
        </w:tc>
      </w:tr>
      <w:tr w:rsidR="00470558" w:rsidRPr="006D4335" w:rsidTr="006D4335">
        <w:trPr>
          <w:trHeight w:val="251"/>
        </w:trPr>
        <w:tc>
          <w:tcPr>
            <w:tcW w:w="2358" w:type="dxa"/>
          </w:tcPr>
          <w:p w:rsidR="00470558" w:rsidRPr="006D4335" w:rsidRDefault="00470558" w:rsidP="006D4335">
            <w:pPr>
              <w:spacing w:line="360" w:lineRule="auto"/>
              <w:ind w:left="464"/>
              <w:rPr>
                <w:rFonts w:ascii="Arial" w:hAnsi="Arial" w:cs="Arial"/>
                <w:sz w:val="24"/>
                <w:szCs w:val="24"/>
              </w:rPr>
            </w:pPr>
          </w:p>
        </w:tc>
        <w:tc>
          <w:tcPr>
            <w:tcW w:w="189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470558" w:rsidRPr="006D4335" w:rsidRDefault="00470558" w:rsidP="006D4335">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470558" w:rsidRPr="006D4335" w:rsidRDefault="00470558" w:rsidP="006D4335">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470558" w:rsidRPr="006D4335" w:rsidRDefault="00470558"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6D4335" w:rsidRPr="006D4335" w:rsidTr="006D4335">
        <w:trPr>
          <w:trHeight w:val="251"/>
        </w:trPr>
        <w:tc>
          <w:tcPr>
            <w:tcW w:w="2358" w:type="dxa"/>
          </w:tcPr>
          <w:p w:rsidR="006D4335" w:rsidRPr="006D4335" w:rsidRDefault="006D4335" w:rsidP="006D4335">
            <w:pPr>
              <w:spacing w:line="360" w:lineRule="auto"/>
              <w:ind w:left="464"/>
              <w:rPr>
                <w:rFonts w:ascii="Arial" w:hAnsi="Arial" w:cs="Arial"/>
                <w:sz w:val="24"/>
                <w:szCs w:val="24"/>
              </w:rPr>
            </w:pPr>
          </w:p>
        </w:tc>
        <w:tc>
          <w:tcPr>
            <w:tcW w:w="189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6D4335" w:rsidRPr="006D4335" w:rsidRDefault="006D4335"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6D4335" w:rsidRPr="006D4335" w:rsidRDefault="006D4335"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6D4335" w:rsidRPr="006D4335" w:rsidRDefault="006D4335" w:rsidP="006D4335">
            <w:pPr>
              <w:spacing w:line="360" w:lineRule="auto"/>
              <w:ind w:left="464"/>
              <w:rPr>
                <w:rFonts w:ascii="Arial" w:hAnsi="Arial" w:cs="Arial"/>
                <w:sz w:val="24"/>
                <w:szCs w:val="24"/>
              </w:rPr>
            </w:pPr>
          </w:p>
        </w:tc>
      </w:tr>
      <w:tr w:rsidR="00B034F7" w:rsidRPr="006D4335" w:rsidTr="006D4335">
        <w:trPr>
          <w:trHeight w:val="251"/>
        </w:trPr>
        <w:tc>
          <w:tcPr>
            <w:tcW w:w="2358" w:type="dxa"/>
          </w:tcPr>
          <w:p w:rsidR="00B034F7" w:rsidRPr="006D4335" w:rsidRDefault="00B034F7" w:rsidP="006D4335">
            <w:pPr>
              <w:spacing w:line="360" w:lineRule="auto"/>
              <w:ind w:left="464"/>
              <w:rPr>
                <w:rFonts w:ascii="Arial" w:hAnsi="Arial" w:cs="Arial"/>
                <w:sz w:val="24"/>
                <w:szCs w:val="24"/>
              </w:rPr>
            </w:pPr>
          </w:p>
        </w:tc>
        <w:tc>
          <w:tcPr>
            <w:tcW w:w="1890" w:type="dxa"/>
          </w:tcPr>
          <w:p w:rsidR="00B034F7" w:rsidRPr="006D4335" w:rsidRDefault="00B034F7"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440" w:type="dxa"/>
          </w:tcPr>
          <w:p w:rsidR="00B034F7" w:rsidRPr="006D4335" w:rsidRDefault="00B034F7" w:rsidP="00A921F1">
            <w:pPr>
              <w:spacing w:line="360" w:lineRule="auto"/>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1620" w:type="dxa"/>
          </w:tcPr>
          <w:p w:rsidR="00B034F7" w:rsidRPr="006D4335" w:rsidRDefault="00B034F7" w:rsidP="00A921F1">
            <w:pPr>
              <w:spacing w:line="360" w:lineRule="auto"/>
              <w:jc w:val="center"/>
              <w:rPr>
                <w:rFonts w:ascii="Arial" w:hAnsi="Arial" w:cs="Arial"/>
                <w:color w:val="808080" w:themeColor="background1" w:themeShade="80"/>
                <w:sz w:val="24"/>
                <w:szCs w:val="24"/>
              </w:rPr>
            </w:pPr>
            <w:r w:rsidRPr="006D4335">
              <w:rPr>
                <w:rFonts w:ascii="Arial" w:hAnsi="Arial" w:cs="Arial"/>
                <w:color w:val="808080" w:themeColor="background1" w:themeShade="80"/>
                <w:sz w:val="24"/>
                <w:szCs w:val="24"/>
              </w:rPr>
              <w:t>Yes   /   No</w:t>
            </w:r>
          </w:p>
        </w:tc>
        <w:tc>
          <w:tcPr>
            <w:tcW w:w="2970" w:type="dxa"/>
          </w:tcPr>
          <w:p w:rsidR="00B034F7" w:rsidRPr="006D4335" w:rsidRDefault="00B034F7" w:rsidP="006D4335">
            <w:pPr>
              <w:spacing w:line="360" w:lineRule="auto"/>
              <w:ind w:left="464"/>
              <w:rPr>
                <w:rFonts w:ascii="Arial" w:hAnsi="Arial" w:cs="Arial"/>
                <w:sz w:val="24"/>
                <w:szCs w:val="24"/>
              </w:rPr>
            </w:pPr>
          </w:p>
        </w:tc>
        <w:bookmarkStart w:id="0" w:name="_GoBack"/>
        <w:bookmarkEnd w:id="0"/>
      </w:tr>
    </w:tbl>
    <w:p w:rsidR="00B15A8B" w:rsidRPr="00B15A8B" w:rsidRDefault="00B15A8B" w:rsidP="008B65E1">
      <w:pPr>
        <w:rPr>
          <w:rFonts w:ascii="Arial" w:hAnsi="Arial" w:cs="Arial"/>
          <w:b/>
          <w:sz w:val="28"/>
          <w:szCs w:val="28"/>
        </w:rPr>
      </w:pPr>
    </w:p>
    <w:sectPr w:rsidR="00B15A8B" w:rsidRPr="00B15A8B" w:rsidSect="00B034F7">
      <w:footerReference w:type="default" r:id="rId9"/>
      <w:pgSz w:w="12240" w:h="15840"/>
      <w:pgMar w:top="810" w:right="900" w:bottom="5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B4" w:rsidRDefault="005D59B4" w:rsidP="0051680A">
      <w:pPr>
        <w:spacing w:after="0" w:line="240" w:lineRule="auto"/>
      </w:pPr>
      <w:r>
        <w:separator/>
      </w:r>
    </w:p>
  </w:endnote>
  <w:endnote w:type="continuationSeparator" w:id="0">
    <w:p w:rsidR="005D59B4" w:rsidRDefault="005D59B4" w:rsidP="0051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80A" w:rsidRDefault="0051680A">
    <w:pPr>
      <w:pStyle w:val="Footer"/>
    </w:pPr>
    <w:r>
      <w:rPr>
        <w:rFonts w:ascii="Arial" w:hAnsi="Arial" w:cs="Arial"/>
        <w:b/>
        <w:noProof/>
        <w:sz w:val="28"/>
        <w:szCs w:val="28"/>
        <w:lang w:eastAsia="en-CA"/>
      </w:rPr>
      <w:drawing>
        <wp:anchor distT="0" distB="0" distL="114300" distR="114300" simplePos="0" relativeHeight="251659264" behindDoc="0" locked="0" layoutInCell="1" allowOverlap="1" wp14:anchorId="3704E0E4" wp14:editId="51345E13">
          <wp:simplePos x="0" y="0"/>
          <wp:positionH relativeFrom="column">
            <wp:posOffset>2693670</wp:posOffset>
          </wp:positionH>
          <wp:positionV relativeFrom="paragraph">
            <wp:posOffset>147955</wp:posOffset>
          </wp:positionV>
          <wp:extent cx="899160" cy="31888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Canada-Quilles-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3188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B4" w:rsidRDefault="005D59B4" w:rsidP="0051680A">
      <w:pPr>
        <w:spacing w:after="0" w:line="240" w:lineRule="auto"/>
      </w:pPr>
      <w:r>
        <w:separator/>
      </w:r>
    </w:p>
  </w:footnote>
  <w:footnote w:type="continuationSeparator" w:id="0">
    <w:p w:rsidR="005D59B4" w:rsidRDefault="005D59B4" w:rsidP="00516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1247C"/>
    <w:multiLevelType w:val="hybridMultilevel"/>
    <w:tmpl w:val="68DBBD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949C0"/>
    <w:multiLevelType w:val="hybridMultilevel"/>
    <w:tmpl w:val="22ECF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744701"/>
    <w:multiLevelType w:val="hybridMultilevel"/>
    <w:tmpl w:val="1B3C32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AF4737"/>
    <w:multiLevelType w:val="hybridMultilevel"/>
    <w:tmpl w:val="A154B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1863FE"/>
    <w:multiLevelType w:val="hybridMultilevel"/>
    <w:tmpl w:val="5F56D09A"/>
    <w:lvl w:ilvl="0" w:tplc="92C03CE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E5D6E5F"/>
    <w:multiLevelType w:val="hybridMultilevel"/>
    <w:tmpl w:val="FA96E8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292A7BC">
      <w:numFmt w:val="bullet"/>
      <w:lvlText w:val="•"/>
      <w:lvlJc w:val="left"/>
      <w:pPr>
        <w:ind w:left="2160" w:hanging="36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661421"/>
    <w:multiLevelType w:val="hybridMultilevel"/>
    <w:tmpl w:val="CC42B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C2460F"/>
    <w:multiLevelType w:val="hybridMultilevel"/>
    <w:tmpl w:val="D62C0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154337"/>
    <w:multiLevelType w:val="hybridMultilevel"/>
    <w:tmpl w:val="C8AAA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B828F6"/>
    <w:multiLevelType w:val="hybridMultilevel"/>
    <w:tmpl w:val="1D42E5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985451C"/>
    <w:multiLevelType w:val="hybridMultilevel"/>
    <w:tmpl w:val="3DC40F7A"/>
    <w:lvl w:ilvl="0" w:tplc="4B440710">
      <w:start w:val="1"/>
      <w:numFmt w:val="decimal"/>
      <w:lvlText w:val="%1"/>
      <w:lvlJc w:val="left"/>
      <w:pPr>
        <w:ind w:left="720" w:hanging="360"/>
      </w:pPr>
      <w:rPr>
        <w:rFonts w:ascii="Calibri" w:hAnsi="Calibri" w:cs="Calibri" w:hint="default"/>
        <w:color w:val="000000"/>
        <w:sz w:val="1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9BF5BB"/>
    <w:multiLevelType w:val="hybridMultilevel"/>
    <w:tmpl w:val="A14890E6"/>
    <w:lvl w:ilvl="0" w:tplc="FFFFFFFF">
      <w:start w:val="1"/>
      <w:numFmt w:val="bullet"/>
      <w:lvlText w:val="•"/>
      <w:lvlJc w:val="left"/>
    </w:lvl>
    <w:lvl w:ilvl="1" w:tplc="C2C044F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7C431BA"/>
    <w:multiLevelType w:val="hybridMultilevel"/>
    <w:tmpl w:val="D36EA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7E420BB"/>
    <w:multiLevelType w:val="hybridMultilevel"/>
    <w:tmpl w:val="2DB4C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B06A0A"/>
    <w:multiLevelType w:val="hybridMultilevel"/>
    <w:tmpl w:val="D5198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067945"/>
    <w:multiLevelType w:val="hybridMultilevel"/>
    <w:tmpl w:val="2158A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6C82036"/>
    <w:multiLevelType w:val="hybridMultilevel"/>
    <w:tmpl w:val="F7B690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0"/>
  </w:num>
  <w:num w:numId="6">
    <w:abstractNumId w:val="14"/>
  </w:num>
  <w:num w:numId="7">
    <w:abstractNumId w:val="11"/>
  </w:num>
  <w:num w:numId="8">
    <w:abstractNumId w:val="10"/>
  </w:num>
  <w:num w:numId="9">
    <w:abstractNumId w:val="15"/>
  </w:num>
  <w:num w:numId="10">
    <w:abstractNumId w:val="7"/>
  </w:num>
  <w:num w:numId="11">
    <w:abstractNumId w:val="4"/>
  </w:num>
  <w:num w:numId="12">
    <w:abstractNumId w:val="13"/>
  </w:num>
  <w:num w:numId="13">
    <w:abstractNumId w:val="16"/>
  </w:num>
  <w:num w:numId="14">
    <w:abstractNumId w:val="9"/>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67"/>
    <w:rsid w:val="001A6067"/>
    <w:rsid w:val="001D5456"/>
    <w:rsid w:val="00260E0D"/>
    <w:rsid w:val="004157DF"/>
    <w:rsid w:val="00440D29"/>
    <w:rsid w:val="00470558"/>
    <w:rsid w:val="004F714E"/>
    <w:rsid w:val="0051680A"/>
    <w:rsid w:val="00517B24"/>
    <w:rsid w:val="005D59B4"/>
    <w:rsid w:val="005D5C54"/>
    <w:rsid w:val="005E407A"/>
    <w:rsid w:val="006A7A3B"/>
    <w:rsid w:val="006D4335"/>
    <w:rsid w:val="00794030"/>
    <w:rsid w:val="008B65E1"/>
    <w:rsid w:val="009B609D"/>
    <w:rsid w:val="00A96AB8"/>
    <w:rsid w:val="00AB2871"/>
    <w:rsid w:val="00B034F7"/>
    <w:rsid w:val="00B15A8B"/>
    <w:rsid w:val="00C046DF"/>
    <w:rsid w:val="00C54057"/>
    <w:rsid w:val="00CC688B"/>
    <w:rsid w:val="00D24E90"/>
    <w:rsid w:val="00D35968"/>
    <w:rsid w:val="00D62105"/>
    <w:rsid w:val="00E25720"/>
    <w:rsid w:val="00E4777C"/>
    <w:rsid w:val="00F843A8"/>
    <w:rsid w:val="00F85F29"/>
    <w:rsid w:val="00FD33C0"/>
    <w:rsid w:val="00FE1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606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A6067"/>
    <w:pPr>
      <w:ind w:left="720"/>
      <w:contextualSpacing/>
    </w:pPr>
  </w:style>
  <w:style w:type="table" w:styleId="TableGrid">
    <w:name w:val="Table Grid"/>
    <w:basedOn w:val="TableNormal"/>
    <w:uiPriority w:val="59"/>
    <w:rsid w:val="006A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A7A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D54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8B"/>
    <w:rPr>
      <w:rFonts w:ascii="Tahoma" w:hAnsi="Tahoma" w:cs="Tahoma"/>
      <w:sz w:val="16"/>
      <w:szCs w:val="16"/>
    </w:rPr>
  </w:style>
  <w:style w:type="paragraph" w:styleId="Header">
    <w:name w:val="header"/>
    <w:basedOn w:val="Normal"/>
    <w:link w:val="HeaderChar"/>
    <w:uiPriority w:val="99"/>
    <w:unhideWhenUsed/>
    <w:rsid w:val="0051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80A"/>
  </w:style>
  <w:style w:type="paragraph" w:styleId="Footer">
    <w:name w:val="footer"/>
    <w:basedOn w:val="Normal"/>
    <w:link w:val="FooterChar"/>
    <w:uiPriority w:val="99"/>
    <w:unhideWhenUsed/>
    <w:rsid w:val="0051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6067"/>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A6067"/>
    <w:pPr>
      <w:ind w:left="720"/>
      <w:contextualSpacing/>
    </w:pPr>
  </w:style>
  <w:style w:type="table" w:styleId="TableGrid">
    <w:name w:val="Table Grid"/>
    <w:basedOn w:val="TableNormal"/>
    <w:uiPriority w:val="59"/>
    <w:rsid w:val="006A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A7A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D54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A8B"/>
    <w:rPr>
      <w:rFonts w:ascii="Tahoma" w:hAnsi="Tahoma" w:cs="Tahoma"/>
      <w:sz w:val="16"/>
      <w:szCs w:val="16"/>
    </w:rPr>
  </w:style>
  <w:style w:type="paragraph" w:styleId="Header">
    <w:name w:val="header"/>
    <w:basedOn w:val="Normal"/>
    <w:link w:val="HeaderChar"/>
    <w:uiPriority w:val="99"/>
    <w:unhideWhenUsed/>
    <w:rsid w:val="00516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80A"/>
  </w:style>
  <w:style w:type="paragraph" w:styleId="Footer">
    <w:name w:val="footer"/>
    <w:basedOn w:val="Normal"/>
    <w:link w:val="FooterChar"/>
    <w:uiPriority w:val="99"/>
    <w:unhideWhenUsed/>
    <w:rsid w:val="00516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Oliveira</dc:creator>
  <cp:lastModifiedBy>Paul Oliveira</cp:lastModifiedBy>
  <cp:revision>18</cp:revision>
  <cp:lastPrinted>2020-06-25T19:34:00Z</cp:lastPrinted>
  <dcterms:created xsi:type="dcterms:W3CDTF">2020-06-25T15:15:00Z</dcterms:created>
  <dcterms:modified xsi:type="dcterms:W3CDTF">2020-06-26T19:14:00Z</dcterms:modified>
</cp:coreProperties>
</file>